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31B" w:rsidP="296A04BE" w:rsidRDefault="0028431B" w14:paraId="754226E7" w14:textId="5407B9A7">
      <w:r>
        <w:t xml:space="preserve">Every </w:t>
      </w:r>
      <w:r w:rsidR="6BC7741A">
        <w:t>Master of Public Health</w:t>
      </w:r>
      <w:r w:rsidR="4F4244B4">
        <w:t xml:space="preserve"> (MPH) </w:t>
      </w:r>
      <w:r>
        <w:t xml:space="preserve">student is expected to work toward competency in 12 Graduate-Level Professional Foundational Public Health Knowledge, 22 MPH Foundational Competencies and not less than 5 concentration level competencies. </w:t>
      </w:r>
      <w:r w:rsidR="1B7EC9B7">
        <w:t xml:space="preserve">While students in other concentrations must meet a </w:t>
      </w:r>
      <w:r w:rsidR="1D6AF48E">
        <w:t>pre-</w:t>
      </w:r>
      <w:r w:rsidR="6F43A0E6">
        <w:t>defined</w:t>
      </w:r>
      <w:r w:rsidR="1D6AF48E">
        <w:t xml:space="preserve"> </w:t>
      </w:r>
      <w:r w:rsidR="1B7EC9B7">
        <w:t>group of competencies, MPH Generalists can choose from a menu of competencies.</w:t>
      </w:r>
      <w:r>
        <w:t xml:space="preserve"> </w:t>
      </w:r>
    </w:p>
    <w:p w:rsidR="00D67F3D" w:rsidP="1D517DC5" w:rsidRDefault="0028431B" w14:paraId="4BC48A8C" w14:textId="41644E28">
      <w:r w:rsidR="0028431B">
        <w:rPr/>
        <w:t>Each Generalist MPH student should choose 5 competencies in consultation with their</w:t>
      </w:r>
      <w:r w:rsidR="70C803F3">
        <w:rPr/>
        <w:t xml:space="preserve"> advisor</w:t>
      </w:r>
      <w:r w:rsidR="1565D76F">
        <w:rPr/>
        <w:t xml:space="preserve"> based on their plan of study. </w:t>
      </w:r>
    </w:p>
    <w:p w:rsidR="00D67F3D" w:rsidP="00D67F3D" w:rsidRDefault="00D67F3D" w14:paraId="4E03EBFC" w14:textId="77777777"/>
    <w:p w:rsidR="00F74B2C" w:rsidP="00747CD3" w:rsidRDefault="00F74B2C" w14:paraId="0780F532" w14:textId="134A8C13">
      <w:pPr>
        <w:pStyle w:val="ListParagraph"/>
        <w:numPr>
          <w:ilvl w:val="0"/>
          <w:numId w:val="3"/>
        </w:numPr>
        <w:rPr/>
      </w:pPr>
      <w:r w:rsidR="00F74B2C">
        <w:rPr/>
        <w:t xml:space="preserve">Review all competencies </w:t>
      </w:r>
      <w:r w:rsidR="5AA0B698">
        <w:rPr/>
        <w:t>and s</w:t>
      </w:r>
      <w:r w:rsidR="00D67F3D">
        <w:rPr/>
        <w:t xml:space="preserve">elect five </w:t>
      </w:r>
      <w:r w:rsidR="227E2948">
        <w:rPr/>
        <w:t>from the ones</w:t>
      </w:r>
      <w:r w:rsidR="1B297BF0">
        <w:rPr/>
        <w:t xml:space="preserve"> </w:t>
      </w:r>
      <w:r w:rsidR="00D67F3D">
        <w:rPr/>
        <w:t xml:space="preserve">shown </w:t>
      </w:r>
      <w:r w:rsidR="00F74B2C">
        <w:rPr/>
        <w:t>below.</w:t>
      </w:r>
      <w:r w:rsidR="004D3A1E">
        <w:rPr/>
        <w:t xml:space="preserve"> </w:t>
      </w:r>
      <w:r w:rsidR="490C2E93">
        <w:rPr/>
        <w:t>C</w:t>
      </w:r>
      <w:r w:rsidR="004D3A1E">
        <w:rPr/>
        <w:t>lick on the box</w:t>
      </w:r>
      <w:r w:rsidR="7EB8DC67">
        <w:rPr/>
        <w:t xml:space="preserve">es </w:t>
      </w:r>
      <w:r w:rsidR="678D51EB">
        <w:rPr/>
        <w:t xml:space="preserve">of </w:t>
      </w:r>
      <w:r w:rsidR="004D3A1E">
        <w:rPr/>
        <w:t>the competenc</w:t>
      </w:r>
      <w:r w:rsidR="1B483EEF">
        <w:rPr/>
        <w:t>ies you are choosing</w:t>
      </w:r>
      <w:r w:rsidR="004D3A1E">
        <w:rPr/>
        <w:t>.</w:t>
      </w:r>
    </w:p>
    <w:p w:rsidR="00747CD3" w:rsidP="00747CD3" w:rsidRDefault="00747CD3" w14:paraId="794B400C" w14:textId="77777777">
      <w:pPr>
        <w:pStyle w:val="ListParagraph"/>
      </w:pPr>
    </w:p>
    <w:p w:rsidR="00747CD3" w:rsidP="1D517DC5" w:rsidRDefault="0020191C" w14:paraId="2DDA6E25" w14:textId="54951869">
      <w:pPr>
        <w:pStyle w:val="ListParagraph"/>
        <w:numPr>
          <w:ilvl w:val="0"/>
          <w:numId w:val="3"/>
        </w:numPr>
        <w:rPr/>
      </w:pPr>
      <w:r w:rsidR="0020191C">
        <w:rPr/>
        <w:t>For each competency</w:t>
      </w:r>
      <w:r w:rsidR="00F74B2C">
        <w:rPr/>
        <w:t xml:space="preserve"> chosen, choose one or more courses that you plan to take to help you achieve mastery of the chosen competency.  </w:t>
      </w:r>
      <w:r w:rsidR="11E2E2DF">
        <w:rPr/>
        <w:t xml:space="preserve">The courses known to address that </w:t>
      </w:r>
      <w:r w:rsidR="11E2E2DF">
        <w:rPr/>
        <w:t>competency</w:t>
      </w:r>
      <w:r w:rsidR="11E2E2DF">
        <w:rPr/>
        <w:t xml:space="preserve"> are shown below it.</w:t>
      </w:r>
      <w:r w:rsidR="00747CD3">
        <w:rPr/>
        <w:t xml:space="preserve"> A single course may be used to meet more than one competency.</w:t>
      </w:r>
      <w:r w:rsidR="004D3A1E">
        <w:rPr/>
        <w:t xml:space="preserve"> </w:t>
      </w:r>
    </w:p>
    <w:p w:rsidR="6E008B53" w:rsidP="6E008B53" w:rsidRDefault="6E008B53" w14:paraId="387B06A3" w14:textId="6BA5A23D">
      <w:pPr>
        <w:pStyle w:val="ListParagraph"/>
        <w:ind w:left="720"/>
      </w:pPr>
    </w:p>
    <w:p w:rsidR="00F74B2C" w:rsidP="1D517DC5" w:rsidRDefault="00F74B2C" w14:paraId="7F55A387" w14:textId="09EFF6A5">
      <w:pPr>
        <w:pStyle w:val="ListParagraph"/>
        <w:numPr>
          <w:ilvl w:val="0"/>
          <w:numId w:val="3"/>
        </w:numPr>
      </w:pPr>
      <w:r>
        <w:t xml:space="preserve">Save this </w:t>
      </w:r>
      <w:r w:rsidR="633B4755">
        <w:t xml:space="preserve">file </w:t>
      </w:r>
      <w:r>
        <w:t xml:space="preserve">using the </w:t>
      </w:r>
      <w:r w:rsidR="346002E3">
        <w:t xml:space="preserve">naming </w:t>
      </w:r>
      <w:r>
        <w:t xml:space="preserve">convention </w:t>
      </w:r>
      <w:r w:rsidR="37F7479E">
        <w:t xml:space="preserve">as follows: </w:t>
      </w:r>
      <w:r>
        <w:t>Competencies, your name, and the date. This might look like this:</w:t>
      </w:r>
      <w:r w:rsidR="7DC3EC5E">
        <w:t xml:space="preserve"> </w:t>
      </w:r>
      <w:r>
        <w:t>Competencies Jack Smith 8/29/</w:t>
      </w:r>
      <w:r w:rsidR="00F256B1">
        <w:t>26</w:t>
      </w:r>
    </w:p>
    <w:p w:rsidR="00747CD3" w:rsidP="00747CD3" w:rsidRDefault="00747CD3" w14:paraId="136F5F4B" w14:textId="77777777">
      <w:pPr>
        <w:pStyle w:val="ListParagraph"/>
      </w:pPr>
    </w:p>
    <w:p w:rsidR="00F74B2C" w:rsidP="00747CD3" w:rsidRDefault="0020191C" w14:paraId="32A76D6E" w14:textId="173131C0">
      <w:pPr>
        <w:pStyle w:val="ListParagraph"/>
        <w:numPr>
          <w:ilvl w:val="0"/>
          <w:numId w:val="3"/>
        </w:numPr>
        <w:rPr/>
      </w:pPr>
      <w:r w:rsidR="0020191C">
        <w:rPr/>
        <w:t xml:space="preserve">Sign into </w:t>
      </w:r>
      <w:r w:rsidR="00F74B2C">
        <w:rPr/>
        <w:t>g</w:t>
      </w:r>
      <w:r w:rsidR="1BC38E31">
        <w:rPr/>
        <w:t xml:space="preserve">sp.northwestern.edu. </w:t>
      </w:r>
      <w:r w:rsidR="00F74B2C">
        <w:rPr/>
        <w:t>Click on the “Documents” tab. Click on the Upload Documents tab</w:t>
      </w:r>
      <w:r w:rsidR="4BE25CD0">
        <w:rPr/>
        <w:t xml:space="preserve">. </w:t>
      </w:r>
      <w:r w:rsidR="00F74B2C">
        <w:rPr/>
        <w:t xml:space="preserve">Upload your </w:t>
      </w:r>
      <w:r w:rsidR="7FA6D8F8">
        <w:rPr/>
        <w:t xml:space="preserve">document and select “General” from the Tag drop-down options. </w:t>
      </w:r>
    </w:p>
    <w:p w:rsidR="6E008B53" w:rsidP="6E008B53" w:rsidRDefault="6E008B53" w14:paraId="62C5053C" w14:textId="1ED93041">
      <w:pPr>
        <w:pStyle w:val="ListParagraph"/>
        <w:ind w:left="720"/>
      </w:pPr>
    </w:p>
    <w:p w:rsidR="004D3A1E" w:rsidP="004D3A1E" w:rsidRDefault="004D3A1E" w14:paraId="5C1DDCBE" w14:textId="77777777">
      <w:r>
        <w:t xml:space="preserve">You may update and save a new </w:t>
      </w:r>
      <w:r w:rsidR="00223220">
        <w:t>competency</w:t>
      </w:r>
      <w:r>
        <w:t xml:space="preserve"> selection form at any time in consultation with your advisor.</w:t>
      </w:r>
    </w:p>
    <w:p w:rsidR="00F74B2C" w:rsidP="00D67F3D" w:rsidRDefault="00F74B2C" w14:paraId="00AA3F51" w14:textId="77777777"/>
    <w:p w:rsidR="00747CD3" w:rsidRDefault="00747CD3" w14:paraId="1E4BB52F" w14:textId="77777777">
      <w:r>
        <w:br w:type="page"/>
      </w:r>
    </w:p>
    <w:p w:rsidR="00D67F3D" w:rsidP="004D3A1E" w:rsidRDefault="00F256B1" w14:paraId="59728CBD" w14:textId="0706D37B">
      <w:pPr>
        <w:pStyle w:val="NoSpacing"/>
      </w:pPr>
      <w:sdt>
        <w:sdtPr>
          <w:id w:val="-106663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F7B01C5" w:rsidR="46FE4F84">
            <w:rPr>
              <w:rFonts w:ascii="MS Gothic" w:hAnsi="MS Gothic" w:eastAsia="MS Gothic" w:cs="MS Gothic"/>
            </w:rPr>
            <w:t>☐</w:t>
          </w:r>
        </w:sdtContent>
      </w:sdt>
      <w:r w:rsidR="004D3A1E">
        <w:rPr/>
        <w:t xml:space="preserve"> </w:t>
      </w:r>
      <w:r w:rsidRPr="4F7B01C5" w:rsidR="00D67F3D">
        <w:rPr>
          <w:b w:val="1"/>
          <w:bCs w:val="1"/>
        </w:rPr>
        <w:t>CHR</w:t>
      </w:r>
      <w:r w:rsidRPr="4F7B01C5" w:rsidR="7B2DE08C">
        <w:rPr>
          <w:b w:val="1"/>
          <w:bCs w:val="1"/>
        </w:rPr>
        <w:t>E</w:t>
      </w:r>
      <w:r w:rsidRPr="4F7B01C5" w:rsidR="7CC01179">
        <w:rPr>
          <w:b w:val="1"/>
          <w:bCs w:val="1"/>
        </w:rPr>
        <w:t xml:space="preserve">1. </w:t>
      </w:r>
      <w:r w:rsidRPr="4F7B01C5" w:rsidR="00D67F3D">
        <w:rPr>
          <w:b w:val="1"/>
          <w:bCs w:val="1"/>
        </w:rPr>
        <w:t xml:space="preserve">Describe </w:t>
      </w:r>
      <w:r w:rsidRPr="4F7B01C5" w:rsidR="691763BF">
        <w:rPr>
          <w:b w:val="1"/>
          <w:bCs w:val="1"/>
        </w:rPr>
        <w:t>the</w:t>
      </w:r>
      <w:r w:rsidRPr="4F7B01C5" w:rsidR="00D67F3D">
        <w:rPr>
          <w:b w:val="1"/>
          <w:bCs w:val="1"/>
        </w:rPr>
        <w:t xml:space="preserve"> factors that </w:t>
      </w:r>
      <w:r w:rsidRPr="4F7B01C5" w:rsidR="00226416">
        <w:rPr>
          <w:b w:val="1"/>
          <w:bCs w:val="1"/>
        </w:rPr>
        <w:t>influence the health and wellbeing of communities.</w:t>
      </w:r>
    </w:p>
    <w:p w:rsidR="38E20986" w:rsidP="68F922AC" w:rsidRDefault="00F256B1" w14:paraId="23785260" w14:textId="29B85C5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0086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A4B5B15">
            <w:rPr>
              <w:rFonts w:ascii="MS Gothic" w:hAnsi="MS Gothic" w:eastAsia="MS Gothic" w:cs="MS Gothic"/>
            </w:rPr>
            <w:t>☐</w:t>
          </w:r>
        </w:sdtContent>
      </w:sdt>
      <w:r w:rsidR="38E20986">
        <w:t>PUB_HLTH 303 Environmental Health Science</w:t>
      </w:r>
    </w:p>
    <w:p w:rsidR="004D3A1E" w:rsidP="004D3A1E" w:rsidRDefault="004D3A1E" w14:paraId="1A8E0AA3" w14:textId="77777777">
      <w:pPr>
        <w:pStyle w:val="NoSpacing"/>
      </w:pPr>
      <w:r>
        <w:tab/>
      </w:r>
      <w:sdt>
        <w:sdtPr>
          <w:rPr>
            <w:rFonts w:ascii="MS Gothic" w:hAnsi="MS Gothic" w:eastAsia="MS Gothic"/>
          </w:rPr>
          <w:id w:val="97448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>
            <w:rPr>
              <w:rFonts w:ascii="MS Gothic" w:hAnsi="MS Gothic" w:eastAsia="MS Gothic" w:cs="MS Gothic"/>
            </w:rPr>
            <w:t>☐</w:t>
          </w:r>
        </w:sdtContent>
      </w:sdt>
      <w:r>
        <w:t>PUB_HLTH 317, 318, 319 Seminar in Community Health Research</w:t>
      </w:r>
    </w:p>
    <w:p w:rsidR="35EC6CED" w:rsidP="68F922AC" w:rsidRDefault="00F256B1" w14:paraId="0F0CBC62" w14:textId="05FB9DD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8315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FCACCFA">
            <w:rPr>
              <w:rFonts w:ascii="MS Gothic" w:hAnsi="MS Gothic" w:eastAsia="MS Gothic" w:cs="MS Gothic"/>
            </w:rPr>
            <w:t>☐</w:t>
          </w:r>
        </w:sdtContent>
      </w:sdt>
      <w:r w:rsidR="35EC6CED">
        <w:t>PUB_HLTH 323 Health Equity</w:t>
      </w:r>
    </w:p>
    <w:p w:rsidR="004D3A1E" w:rsidP="004D3A1E" w:rsidRDefault="004D3A1E" w14:paraId="563AD473" w14:textId="77777777">
      <w:pPr>
        <w:pStyle w:val="NoSpacing"/>
      </w:pPr>
      <w:r>
        <w:tab/>
      </w:r>
      <w:sdt>
        <w:sdtPr>
          <w:rPr>
            <w:rFonts w:ascii="MS Gothic" w:hAnsi="MS Gothic" w:eastAsia="MS Gothic"/>
          </w:rPr>
          <w:id w:val="-15572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>
            <w:rPr>
              <w:rFonts w:ascii="MS Gothic" w:hAnsi="MS Gothic" w:eastAsia="MS Gothic" w:cs="MS Gothic"/>
            </w:rPr>
            <w:t>☐</w:t>
          </w:r>
        </w:sdtContent>
      </w:sdt>
      <w:r>
        <w:t>PUB_HLTH 390 Introduction to International Public Health</w:t>
      </w:r>
    </w:p>
    <w:p w:rsidR="004D3A1E" w:rsidP="004D3A1E" w:rsidRDefault="004D3A1E" w14:paraId="29F51353" w14:textId="77777777">
      <w:pPr>
        <w:pStyle w:val="NoSpacing"/>
      </w:pPr>
      <w:r>
        <w:tab/>
      </w:r>
      <w:sdt>
        <w:sdtPr>
          <w:rPr>
            <w:rFonts w:ascii="MS Gothic" w:hAnsi="MS Gothic" w:eastAsia="MS Gothic"/>
          </w:rPr>
          <w:id w:val="25602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0965CB7">
            <w:rPr>
              <w:rFonts w:ascii="MS Gothic" w:hAnsi="MS Gothic" w:eastAsia="MS Gothic" w:cs="MS Gothic"/>
            </w:rPr>
            <w:t>☐</w:t>
          </w:r>
        </w:sdtContent>
      </w:sdt>
      <w:r>
        <w:t>PUB_HLTH 393 Introduction to Health and Human Rights</w:t>
      </w:r>
    </w:p>
    <w:p w:rsidR="004D3A1E" w:rsidP="00965CB7" w:rsidRDefault="00F256B1" w14:paraId="39F31EEF" w14:textId="6D40C3D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4084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0D9BDB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411 Assessment, Planning and Evaluation in Community Health</w:t>
      </w:r>
    </w:p>
    <w:p w:rsidR="004D3A1E" w:rsidP="00965CB7" w:rsidRDefault="00F256B1" w14:paraId="3EF6911D" w14:textId="3801184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21383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D57911A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422 Intermediate Epidemiology</w:t>
      </w:r>
    </w:p>
    <w:p w:rsidR="004D3A1E" w:rsidP="00965CB7" w:rsidRDefault="00F256B1" w14:paraId="1429DAA8" w14:textId="2C766B5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2324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62AE180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430 Global Health Research Practicum</w:t>
      </w:r>
    </w:p>
    <w:p w:rsidR="004D3A1E" w:rsidP="00965CB7" w:rsidRDefault="00F256B1" w14:paraId="24B61FB2" w14:textId="222446B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3976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B72D7F3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448 Introduction to Maternal Child Health</w:t>
      </w:r>
    </w:p>
    <w:p w:rsidR="004D3A1E" w:rsidP="00965CB7" w:rsidRDefault="00F256B1" w14:paraId="79EAC022" w14:textId="180DF24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4547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B72D7F3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449 Public Health Policy</w:t>
      </w:r>
    </w:p>
    <w:p w:rsidR="004D3A1E" w:rsidP="00965CB7" w:rsidRDefault="00F256B1" w14:paraId="3DD9DBB4" w14:textId="32B9A3F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69893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D3681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520-521 Artificial Epidemics and Changes in Human Culture</w:t>
      </w:r>
    </w:p>
    <w:p w:rsidR="004D3A1E" w:rsidP="00965CB7" w:rsidRDefault="00F256B1" w14:paraId="69CE4BE6" w14:textId="12BD3CA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90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D3681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524 Cardiovascular Epidemiology</w:t>
      </w:r>
    </w:p>
    <w:p w:rsidR="0020191C" w:rsidP="00965CB7" w:rsidRDefault="0020191C" w14:paraId="2A42A9A5" w14:textId="77777777">
      <w:pPr>
        <w:pStyle w:val="NoSpacing"/>
        <w:ind w:firstLine="720"/>
      </w:pPr>
    </w:p>
    <w:p w:rsidR="00D67F3D" w:rsidP="4F7B01C5" w:rsidRDefault="00F256B1" w14:paraId="5A72F8C7" w14:textId="078F7126">
      <w:pPr>
        <w:pStyle w:val="NoSpacing"/>
        <w:rPr>
          <w:b w:val="1"/>
          <w:bCs w:val="1"/>
        </w:rPr>
      </w:pPr>
      <w:sdt>
        <w:sdtPr>
          <w:id w:val="10689234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2419B785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CHR</w:t>
      </w:r>
      <w:r w:rsidRPr="4F7B01C5" w:rsidR="0464A02D">
        <w:rPr>
          <w:b w:val="1"/>
          <w:bCs w:val="1"/>
        </w:rPr>
        <w:t>E</w:t>
      </w:r>
      <w:r w:rsidRPr="4F7B01C5" w:rsidR="05CBB2F6">
        <w:rPr>
          <w:b w:val="1"/>
          <w:bCs w:val="1"/>
        </w:rPr>
        <w:t xml:space="preserve">2. </w:t>
      </w:r>
      <w:r w:rsidRPr="4F7B01C5" w:rsidR="4F154003">
        <w:rPr>
          <w:b w:val="1"/>
          <w:bCs w:val="1"/>
        </w:rPr>
        <w:t>Engage communities as partners in health research, intervention, and evaluation</w:t>
      </w:r>
      <w:r w:rsidRPr="4F7B01C5" w:rsidR="0D24175B">
        <w:rPr>
          <w:b w:val="1"/>
          <w:bCs w:val="1"/>
        </w:rPr>
        <w:t>.</w:t>
      </w:r>
    </w:p>
    <w:p w:rsidR="004D3A1E" w:rsidP="00230020" w:rsidRDefault="00F256B1" w14:paraId="07BEE255" w14:textId="0CCA7DB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6715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B0AE9CD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317, 318, 319 Seminar in Community Health</w:t>
      </w:r>
    </w:p>
    <w:p w:rsidR="004D3A1E" w:rsidP="00230020" w:rsidRDefault="00F256B1" w14:paraId="40FD89E8" w14:textId="1243259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3051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5AC33B7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320 Community Engaged Research</w:t>
      </w:r>
    </w:p>
    <w:p w:rsidR="6EC5034F" w:rsidP="68F922AC" w:rsidRDefault="00F256B1" w14:paraId="2CD5916C" w14:textId="38A496A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6403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5AC33B7">
            <w:rPr>
              <w:rFonts w:ascii="MS Gothic" w:hAnsi="MS Gothic" w:eastAsia="MS Gothic" w:cs="MS Gothic"/>
            </w:rPr>
            <w:t>☐</w:t>
          </w:r>
        </w:sdtContent>
      </w:sdt>
      <w:r w:rsidR="6EC5034F">
        <w:t>PUB_HLTH 323 Health Equity</w:t>
      </w:r>
    </w:p>
    <w:p w:rsidR="004D3A1E" w:rsidP="00230020" w:rsidRDefault="00F256B1" w14:paraId="59A05781" w14:textId="2ECC241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8084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943AF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390 Introduction to International Public Health</w:t>
      </w:r>
    </w:p>
    <w:p w:rsidR="004D3A1E" w:rsidP="00230020" w:rsidRDefault="00F256B1" w14:paraId="7749E1FA" w14:textId="76D2492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2298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943AF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393 Introduction to Health and Human Rights</w:t>
      </w:r>
    </w:p>
    <w:p w:rsidR="004D3A1E" w:rsidP="00230020" w:rsidRDefault="00F256B1" w14:paraId="686F2629" w14:textId="0D40F42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5520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21A840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411 Assessment, Planning and Evaluation in Community Health</w:t>
      </w:r>
    </w:p>
    <w:p w:rsidR="004D3A1E" w:rsidP="00230020" w:rsidRDefault="00F256B1" w14:paraId="0B17D3EE" w14:textId="4282F25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7490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7267F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415 Disease Prevention and Health Promotion</w:t>
      </w:r>
    </w:p>
    <w:p w:rsidR="004D3A1E" w:rsidP="00230020" w:rsidRDefault="00F256B1" w14:paraId="2C2A0D8E" w14:textId="5490F83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84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7267F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422 Intermediate Epidemiology</w:t>
      </w:r>
    </w:p>
    <w:p w:rsidR="004D3A1E" w:rsidP="00230020" w:rsidRDefault="00F256B1" w14:paraId="6456CDFC" w14:textId="3D5D83E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479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C6729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430 Global Health Research Practicum</w:t>
      </w:r>
    </w:p>
    <w:p w:rsidR="004D3A1E" w:rsidP="00230020" w:rsidRDefault="00F256B1" w14:paraId="71292EBC" w14:textId="528EA70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8735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C6729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448 Introduction to Maternal Child Health</w:t>
      </w:r>
    </w:p>
    <w:p w:rsidR="004D3A1E" w:rsidP="00230020" w:rsidRDefault="00F256B1" w14:paraId="53F2DB9B" w14:textId="0707295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5558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9BE073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449 Public Health Policy</w:t>
      </w:r>
    </w:p>
    <w:p w:rsidR="004D3A1E" w:rsidP="00230020" w:rsidRDefault="00F256B1" w14:paraId="26DFA626" w14:textId="35F7E5D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3388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3412A6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520-521 Artificial Epidemics and Changes in Human Culture</w:t>
      </w:r>
    </w:p>
    <w:p w:rsidR="004D3A1E" w:rsidP="00230020" w:rsidRDefault="00F256B1" w14:paraId="6CF5B54D" w14:textId="7861428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38656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3412A6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524 Cardiovascular Epidemiology</w:t>
      </w:r>
    </w:p>
    <w:p w:rsidR="0020191C" w:rsidP="00230020" w:rsidRDefault="0020191C" w14:paraId="29393F57" w14:textId="77777777">
      <w:pPr>
        <w:pStyle w:val="NoSpacing"/>
        <w:ind w:firstLine="720"/>
      </w:pPr>
    </w:p>
    <w:p w:rsidR="00D67F3D" w:rsidP="4F7B01C5" w:rsidRDefault="00F256B1" w14:paraId="143FA388" w14:textId="5A31D544">
      <w:pPr>
        <w:pStyle w:val="NoSpacing"/>
        <w:rPr>
          <w:b w:val="1"/>
          <w:bCs w:val="1"/>
        </w:rPr>
      </w:pPr>
      <w:sdt>
        <w:sdtPr>
          <w:id w:val="-1675582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0FCC725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CHR</w:t>
      </w:r>
      <w:r w:rsidRPr="4F7B01C5" w:rsidR="0ACB3691">
        <w:rPr>
          <w:b w:val="1"/>
          <w:bCs w:val="1"/>
        </w:rPr>
        <w:t>E</w:t>
      </w:r>
      <w:r w:rsidRPr="4F7B01C5" w:rsidR="4BD3DCE3">
        <w:rPr>
          <w:b w:val="1"/>
          <w:bCs w:val="1"/>
        </w:rPr>
        <w:t xml:space="preserve">3. </w:t>
      </w:r>
      <w:r w:rsidRPr="4F7B01C5" w:rsidR="00D67F3D">
        <w:rPr>
          <w:b w:val="1"/>
          <w:bCs w:val="1"/>
        </w:rPr>
        <w:t>Apply</w:t>
      </w:r>
      <w:r w:rsidRPr="4F7B01C5" w:rsidR="7A111CFF">
        <w:rPr>
          <w:b w:val="1"/>
          <w:bCs w:val="1"/>
        </w:rPr>
        <w:t xml:space="preserve"> relevant theories and methods to conduct community health research</w:t>
      </w:r>
      <w:r w:rsidRPr="4F7B01C5" w:rsidR="50E1D4F9">
        <w:rPr>
          <w:b w:val="1"/>
          <w:bCs w:val="1"/>
        </w:rPr>
        <w:t>.</w:t>
      </w:r>
    </w:p>
    <w:p w:rsidR="004D3A1E" w:rsidP="00230020" w:rsidRDefault="00F256B1" w14:paraId="6871515A" w14:textId="3D33DA5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37832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49A335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317, 318, 319 Seminar in Community Health</w:t>
      </w:r>
    </w:p>
    <w:p w:rsidR="004D3A1E" w:rsidP="00230020" w:rsidRDefault="00F256B1" w14:paraId="5E4AC555" w14:textId="5D1D23E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951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49A335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390 Introduction to International Public Health</w:t>
      </w:r>
    </w:p>
    <w:p w:rsidR="004D3A1E" w:rsidP="00230020" w:rsidRDefault="00F256B1" w14:paraId="75812D56" w14:textId="4617B9E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8413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F2BE72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411 Assessment, Planning and Evaluation in Community Health</w:t>
      </w:r>
    </w:p>
    <w:p w:rsidR="004D3A1E" w:rsidP="00230020" w:rsidRDefault="00F256B1" w14:paraId="77B525D0" w14:textId="67486EF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32480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F2BE72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415 Disease Prevention and Health Promotion</w:t>
      </w:r>
    </w:p>
    <w:p w:rsidR="00CA270A" w:rsidP="00230020" w:rsidRDefault="00F256B1" w14:paraId="7B789A37" w14:textId="5D5C696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5833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227D53F">
            <w:rPr>
              <w:rFonts w:ascii="MS Gothic" w:hAnsi="MS Gothic" w:eastAsia="MS Gothic" w:cs="MS Gothic"/>
            </w:rPr>
            <w:t>☐</w:t>
          </w:r>
        </w:sdtContent>
      </w:sdt>
      <w:r w:rsidR="00CA270A">
        <w:t xml:space="preserve">PUB_HLTH 416 Program Evaluation </w:t>
      </w:r>
    </w:p>
    <w:p w:rsidR="004D3A1E" w:rsidP="00230020" w:rsidRDefault="00F256B1" w14:paraId="5CC12158" w14:textId="0DC7D89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045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227D53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422 Intermediate Epidemiology</w:t>
      </w:r>
    </w:p>
    <w:p w:rsidR="004D3A1E" w:rsidP="00230020" w:rsidRDefault="00F256B1" w14:paraId="7829266D" w14:textId="34BB76A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9479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869D6A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430 Global Health Research Practicum</w:t>
      </w:r>
    </w:p>
    <w:p w:rsidR="0020191C" w:rsidP="00230020" w:rsidRDefault="00F256B1" w14:paraId="5DB40E4B" w14:textId="396CEDD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6594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869D6A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449 Public Health Policy</w:t>
      </w:r>
    </w:p>
    <w:p w:rsidR="0020191C" w:rsidP="0020191C" w:rsidRDefault="0020191C" w14:paraId="5F954642" w14:textId="77777777">
      <w:r>
        <w:br w:type="page"/>
      </w:r>
    </w:p>
    <w:p w:rsidR="00D67F3D" w:rsidP="004D3A1E" w:rsidRDefault="00F256B1" w14:paraId="7CB54B35" w14:textId="7F23480A">
      <w:pPr>
        <w:pStyle w:val="NoSpacing"/>
      </w:pPr>
      <w:sdt>
        <w:sdtPr>
          <w:id w:val="-10199272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C3F9310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CHR</w:t>
      </w:r>
      <w:r w:rsidRPr="4F7B01C5" w:rsidR="6425DB6F">
        <w:rPr>
          <w:b w:val="1"/>
          <w:bCs w:val="1"/>
        </w:rPr>
        <w:t>E</w:t>
      </w:r>
      <w:r w:rsidRPr="4F7B01C5" w:rsidR="078E54D3">
        <w:rPr>
          <w:b w:val="1"/>
          <w:bCs w:val="1"/>
        </w:rPr>
        <w:t xml:space="preserve">4. </w:t>
      </w:r>
      <w:r w:rsidRPr="4F7B01C5" w:rsidR="288BA5AF">
        <w:rPr>
          <w:b w:val="1"/>
          <w:bCs w:val="1"/>
        </w:rPr>
        <w:t>Design, implement, and evaluate evidence-based community health interventions.</w:t>
      </w:r>
    </w:p>
    <w:p w:rsidR="19BF1F61" w:rsidP="68F922AC" w:rsidRDefault="00F256B1" w14:paraId="48553080" w14:textId="7DBF04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5452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D20EBF2">
            <w:rPr>
              <w:rFonts w:ascii="MS Gothic" w:hAnsi="MS Gothic" w:eastAsia="MS Gothic" w:cs="MS Gothic"/>
            </w:rPr>
            <w:t>☐</w:t>
          </w:r>
        </w:sdtContent>
      </w:sdt>
      <w:r w:rsidR="19BF1F61">
        <w:t>PUB_HLTH 303 Environmental Health Sciences</w:t>
      </w:r>
    </w:p>
    <w:p w:rsidR="00965CB7" w:rsidP="0020191C" w:rsidRDefault="00F256B1" w14:paraId="52132C69" w14:textId="2BAF63EE">
      <w:pPr>
        <w:pStyle w:val="NoSpacing"/>
        <w:ind w:firstLine="720"/>
      </w:pPr>
      <w:sdt>
        <w:sdtPr>
          <w:rPr>
            <w:rFonts w:ascii="MS Gothic" w:hAnsi="MS Gothic" w:eastAsia="MS Gothic" w:cs="MS Gothic"/>
          </w:rPr>
          <w:id w:val="115364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BF1F61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317, 318, 319 Seminar in Community Health</w:t>
      </w:r>
    </w:p>
    <w:p w:rsidR="076996A0" w:rsidP="1D517DC5" w:rsidRDefault="00F256B1" w14:paraId="5A7D6345" w14:textId="241CFD0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3706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A20A426">
            <w:rPr>
              <w:rFonts w:ascii="MS Gothic" w:hAnsi="MS Gothic" w:eastAsia="MS Gothic" w:cs="MS Gothic"/>
            </w:rPr>
            <w:t>☐</w:t>
          </w:r>
        </w:sdtContent>
      </w:sdt>
      <w:r w:rsidR="076996A0">
        <w:t>PUB_HLTH 323 Health Equity</w:t>
      </w:r>
    </w:p>
    <w:p w:rsidR="00C64CB6" w:rsidP="1D517DC5" w:rsidRDefault="00F256B1" w14:paraId="5B6E9D72" w14:textId="13166FB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82396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A20A426">
            <w:rPr>
              <w:rFonts w:ascii="MS Gothic" w:hAnsi="MS Gothic" w:eastAsia="MS Gothic" w:cs="MS Gothic"/>
            </w:rPr>
            <w:t>☐</w:t>
          </w:r>
        </w:sdtContent>
      </w:sdt>
      <w:r w:rsidR="00C64CB6">
        <w:t>PUB_HLTH 303 Environmental Health Sciences</w:t>
      </w:r>
    </w:p>
    <w:p w:rsidR="00965CB7" w:rsidP="1D517DC5" w:rsidRDefault="00F256B1" w14:paraId="449B913C" w14:textId="679D221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5655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B89E9AB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390 Introduction to International Public Health</w:t>
      </w:r>
    </w:p>
    <w:p w:rsidR="00965CB7" w:rsidP="1D517DC5" w:rsidRDefault="00F256B1" w14:paraId="1F1F8384" w14:textId="3A650F3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8169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B89E9AB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393 Introduction to Health and Human Rights</w:t>
      </w:r>
    </w:p>
    <w:p w:rsidR="00965CB7" w:rsidP="1D517DC5" w:rsidRDefault="00F256B1" w14:paraId="170514D4" w14:textId="2E956F1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0690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9C199C7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411 Assessment, Planning and Evaluation in Community Health</w:t>
      </w:r>
    </w:p>
    <w:p w:rsidR="00965CB7" w:rsidP="0020191C" w:rsidRDefault="00F256B1" w14:paraId="38FCD37F" w14:textId="199C049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0768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9C199C7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422 Intermediate Epidemiology</w:t>
      </w:r>
    </w:p>
    <w:p w:rsidR="00965CB7" w:rsidP="0020191C" w:rsidRDefault="00F256B1" w14:paraId="01E08E3E" w14:textId="793939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05661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659B7E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438 Survey Design and Methodology</w:t>
      </w:r>
    </w:p>
    <w:p w:rsidR="00965CB7" w:rsidP="0020191C" w:rsidRDefault="00F256B1" w14:paraId="1EBD8850" w14:textId="671F88E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875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659B7E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446 Clinical Trials</w:t>
      </w:r>
    </w:p>
    <w:p w:rsidR="00965CB7" w:rsidP="0020191C" w:rsidRDefault="00F256B1" w14:paraId="682329D9" w14:textId="7C7F077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44884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3EEA2CE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524 Cardiovascular Epidemiology</w:t>
      </w:r>
    </w:p>
    <w:p w:rsidR="0020191C" w:rsidP="0020191C" w:rsidRDefault="0020191C" w14:paraId="280950EF" w14:textId="77777777">
      <w:pPr>
        <w:pStyle w:val="NoSpacing"/>
        <w:ind w:firstLine="720"/>
      </w:pPr>
    </w:p>
    <w:p w:rsidR="00D67F3D" w:rsidP="4F7B01C5" w:rsidRDefault="004D3A1E" w14:paraId="0872B845" w14:textId="1D2F518F">
      <w:pPr>
        <w:pStyle w:val="NoSpacing"/>
        <w:rPr>
          <w:b w:val="1"/>
          <w:bCs w:val="1"/>
        </w:rPr>
      </w:pPr>
      <w:r w:rsidR="004D3A1E">
        <w:rPr/>
        <w:t xml:space="preserve"> </w:t>
      </w:r>
      <w:sdt>
        <w:sdtPr>
          <w:id w:val="179455799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664EDA29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F7B01C5" w:rsidR="004D3A1E">
        <w:rPr>
          <w:b w:val="1"/>
          <w:bCs w:val="1"/>
        </w:rPr>
        <w:t xml:space="preserve"> </w:t>
      </w:r>
      <w:r w:rsidRPr="4F7B01C5" w:rsidR="00D67F3D">
        <w:rPr>
          <w:b w:val="1"/>
          <w:bCs w:val="1"/>
        </w:rPr>
        <w:t>CHR</w:t>
      </w:r>
      <w:r w:rsidRPr="4F7B01C5" w:rsidR="74E64AB3">
        <w:rPr>
          <w:b w:val="1"/>
          <w:bCs w:val="1"/>
        </w:rPr>
        <w:t>E</w:t>
      </w:r>
      <w:r w:rsidRPr="4F7B01C5" w:rsidR="1F85C9B1">
        <w:rPr>
          <w:b w:val="1"/>
          <w:bCs w:val="1"/>
        </w:rPr>
        <w:t xml:space="preserve">5. </w:t>
      </w:r>
      <w:r w:rsidRPr="4F7B01C5" w:rsidR="00D67F3D">
        <w:rPr>
          <w:b w:val="1"/>
          <w:bCs w:val="1"/>
        </w:rPr>
        <w:t xml:space="preserve">Translate and disseminate research findings in collaboration with </w:t>
      </w:r>
      <w:r w:rsidRPr="4F7B01C5" w:rsidR="7F20A820">
        <w:rPr>
          <w:b w:val="1"/>
          <w:bCs w:val="1"/>
        </w:rPr>
        <w:t>communities.</w:t>
      </w:r>
    </w:p>
    <w:p w:rsidR="43334798" w:rsidP="68F922AC" w:rsidRDefault="00F256B1" w14:paraId="5C1C2429" w14:textId="4B61B6E3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24107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7F90F7">
            <w:rPr>
              <w:rFonts w:ascii="MS Gothic" w:hAnsi="MS Gothic" w:eastAsia="MS Gothic" w:cs="MS Gothic"/>
            </w:rPr>
            <w:t>☐</w:t>
          </w:r>
        </w:sdtContent>
      </w:sdt>
      <w:r w:rsidR="43334798">
        <w:t>PUB_HLTH 303 Environmental Health Sciences</w:t>
      </w:r>
    </w:p>
    <w:p w:rsidR="00965CB7" w:rsidP="68F922AC" w:rsidRDefault="00F256B1" w14:paraId="3413E192" w14:textId="128F27C7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39525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7F90F7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317, 318, 319 Seminar in Community Health</w:t>
      </w:r>
    </w:p>
    <w:p w:rsidR="2FBD0DA2" w:rsidP="68F922AC" w:rsidRDefault="00F256B1" w14:paraId="19ED3A5D" w14:textId="2D9F6262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04356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62D5B0">
            <w:rPr>
              <w:rFonts w:ascii="MS Gothic" w:hAnsi="MS Gothic" w:eastAsia="MS Gothic" w:cs="MS Gothic"/>
            </w:rPr>
            <w:t>☐</w:t>
          </w:r>
        </w:sdtContent>
      </w:sdt>
      <w:r w:rsidR="2FBD0DA2">
        <w:t>PUB_HLTH 320 Community Engaged Research</w:t>
      </w:r>
    </w:p>
    <w:p w:rsidR="2FBD0DA2" w:rsidP="68F922AC" w:rsidRDefault="00F256B1" w14:paraId="3F905336" w14:textId="3D0B88CA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06244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62D5B0">
            <w:rPr>
              <w:rFonts w:ascii="MS Gothic" w:hAnsi="MS Gothic" w:eastAsia="MS Gothic" w:cs="MS Gothic"/>
            </w:rPr>
            <w:t>☐</w:t>
          </w:r>
        </w:sdtContent>
      </w:sdt>
      <w:r w:rsidR="2FBD0DA2">
        <w:t>PUB_HLTH 323 Health Equity</w:t>
      </w:r>
    </w:p>
    <w:p w:rsidR="00965CB7" w:rsidP="00236DCC" w:rsidRDefault="00F256B1" w14:paraId="79C161D9" w14:textId="46EFB10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3445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276F5DF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393 Introduction to Health and Human Rights</w:t>
      </w:r>
    </w:p>
    <w:p w:rsidR="00965CB7" w:rsidP="00236DCC" w:rsidRDefault="00F256B1" w14:paraId="0AD3AA6F" w14:textId="6EDF9F5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0432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1F6A351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411 Assessment, Planning and Evaluation in Community Health</w:t>
      </w:r>
    </w:p>
    <w:p w:rsidR="00965CB7" w:rsidP="00236DCC" w:rsidRDefault="00F256B1" w14:paraId="753E2DAD" w14:textId="050ED5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4048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3CEF4A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422 Intermediate Epidemiology</w:t>
      </w:r>
    </w:p>
    <w:p w:rsidR="00965CB7" w:rsidP="00236DCC" w:rsidRDefault="00F256B1" w14:paraId="6D6B3F61" w14:textId="4A7CB09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09709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3CEF4A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445 Writing and Peer Reviewing for Publication</w:t>
      </w:r>
    </w:p>
    <w:p w:rsidR="00236DCC" w:rsidP="68F922AC" w:rsidRDefault="00236DCC" w14:paraId="067E54CF" w14:textId="4573F445">
      <w:pPr>
        <w:pStyle w:val="NoSpacing"/>
      </w:pPr>
    </w:p>
    <w:p w:rsidR="00236DCC" w:rsidP="68F922AC" w:rsidRDefault="00F256B1" w14:paraId="1437160C" w14:textId="7B6F18CE">
      <w:pPr>
        <w:pStyle w:val="NoSpacing"/>
      </w:pPr>
      <w:sdt>
        <w:sdtPr>
          <w:id w:val="17238973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4AC28833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279F922">
        <w:rPr/>
        <w:t xml:space="preserve"> </w:t>
      </w:r>
      <w:r w:rsidRPr="4F7B01C5" w:rsidR="0279F922">
        <w:rPr>
          <w:b w:val="1"/>
          <w:bCs w:val="1"/>
        </w:rPr>
        <w:t>CHR</w:t>
      </w:r>
      <w:r w:rsidRPr="4F7B01C5" w:rsidR="39ED06E5">
        <w:rPr>
          <w:b w:val="1"/>
          <w:bCs w:val="1"/>
        </w:rPr>
        <w:t>E</w:t>
      </w:r>
      <w:r w:rsidRPr="4F7B01C5" w:rsidR="22736E80">
        <w:rPr>
          <w:b w:val="1"/>
          <w:bCs w:val="1"/>
        </w:rPr>
        <w:t xml:space="preserve">6. </w:t>
      </w:r>
      <w:r w:rsidRPr="4F7B01C5" w:rsidR="3F15C66E">
        <w:rPr>
          <w:b w:val="1"/>
          <w:bCs w:val="1"/>
        </w:rPr>
        <w:t>Optimize health equity across communities through centering minoritized voices.</w:t>
      </w:r>
    </w:p>
    <w:p w:rsidR="00236DCC" w:rsidP="68F922AC" w:rsidRDefault="00F256B1" w14:paraId="7B5AE19C" w14:textId="77FE5A32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35349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921F876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303 Environmental Health Sciences</w:t>
      </w:r>
    </w:p>
    <w:p w:rsidR="00236DCC" w:rsidP="68F922AC" w:rsidRDefault="00F256B1" w14:paraId="1DD23073" w14:textId="2DBBE6A6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45648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B5878A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317, 318, 319 Seminar in Community Health</w:t>
      </w:r>
    </w:p>
    <w:p w:rsidR="00236DCC" w:rsidP="68F922AC" w:rsidRDefault="00F256B1" w14:paraId="5415BDB2" w14:textId="5F341C40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3236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B5878A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320 Community Engaged Research</w:t>
      </w:r>
    </w:p>
    <w:p w:rsidR="00236DCC" w:rsidP="68F922AC" w:rsidRDefault="00F256B1" w14:paraId="6D8320F9" w14:textId="01AD90DD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30264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8EC45E0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323 Health Equity</w:t>
      </w:r>
    </w:p>
    <w:p w:rsidR="00236DCC" w:rsidP="00236DCC" w:rsidRDefault="00F256B1" w14:paraId="0D4270ED" w14:textId="2469CAA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325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8EC45E0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393 Introduction to Health and Human Rights</w:t>
      </w:r>
    </w:p>
    <w:p w:rsidR="00236DCC" w:rsidP="00236DCC" w:rsidRDefault="00F256B1" w14:paraId="4671D7B6" w14:textId="7E4A09F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8793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90AC498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411 Assessment, Planning and Evaluation in Community Health</w:t>
      </w:r>
    </w:p>
    <w:p w:rsidR="00236DCC" w:rsidP="00236DCC" w:rsidRDefault="00F256B1" w14:paraId="077B813F" w14:textId="4C7B01C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7643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90AC498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422 Intermediate Epidemiology</w:t>
      </w:r>
    </w:p>
    <w:p w:rsidR="00236DCC" w:rsidP="00236DCC" w:rsidRDefault="00F256B1" w14:paraId="57950FDA" w14:textId="6B407CB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291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39F4284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445 Writing and Peer Reviewing for Publication</w:t>
      </w:r>
    </w:p>
    <w:p w:rsidR="00236DCC" w:rsidP="68F922AC" w:rsidRDefault="00236DCC" w14:paraId="466B5E0E" w14:textId="1292AB2E">
      <w:pPr>
        <w:pStyle w:val="NoSpacing"/>
      </w:pPr>
    </w:p>
    <w:p w:rsidR="5E0A1EA1" w:rsidP="4F7B01C5" w:rsidRDefault="00F256B1" w14:paraId="693A7AB8" w14:textId="35669776">
      <w:pPr>
        <w:pStyle w:val="NoSpacing"/>
        <w:rPr>
          <w:b w:val="1"/>
          <w:bCs w:val="1"/>
        </w:rPr>
      </w:pPr>
      <w:sdt>
        <w:sdtPr>
          <w:id w:val="9311431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014D7F31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F7B01C5" w:rsidR="5E0A1EA1">
        <w:rPr>
          <w:b w:val="1"/>
          <w:bCs w:val="1"/>
        </w:rPr>
        <w:t>DS</w:t>
      </w:r>
      <w:r w:rsidRPr="4F7B01C5" w:rsidR="2902F4E0">
        <w:rPr>
          <w:b w:val="1"/>
          <w:bCs w:val="1"/>
        </w:rPr>
        <w:t xml:space="preserve">1. </w:t>
      </w:r>
      <w:r w:rsidRPr="4F7B01C5" w:rsidR="5E0A1EA1">
        <w:rPr>
          <w:b w:val="1"/>
          <w:bCs w:val="1"/>
        </w:rPr>
        <w:t>Critically evaluate quantitative data and methodology in pu</w:t>
      </w:r>
      <w:r w:rsidRPr="4F7B01C5" w:rsidR="06DA2173">
        <w:rPr>
          <w:b w:val="1"/>
          <w:bCs w:val="1"/>
        </w:rPr>
        <w:t>blic health communications.</w:t>
      </w:r>
    </w:p>
    <w:p w:rsidR="5E0A1EA1" w:rsidP="68F922AC" w:rsidRDefault="00F256B1" w14:paraId="6D206CAF" w14:textId="2EA892B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494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92D979D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7ED53B39">
        <w:t>302 Intro to Biostatistics</w:t>
      </w:r>
    </w:p>
    <w:p w:rsidR="5E0A1EA1" w:rsidP="68F922AC" w:rsidRDefault="00F256B1" w14:paraId="645946B2" w14:textId="0A1DD2F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7034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1D2537E">
            <w:rPr>
              <w:rFonts w:ascii="MS Gothic" w:hAnsi="MS Gothic" w:eastAsia="MS Gothic" w:cs="MS Gothic"/>
            </w:rPr>
            <w:t>☐</w:t>
          </w:r>
        </w:sdtContent>
      </w:sdt>
      <w:r w:rsidR="5E0A1EA1">
        <w:t>PUB_HLTH 3</w:t>
      </w:r>
      <w:r w:rsidR="44979AFC">
        <w:t>04 Intro to Epidemiology</w:t>
      </w:r>
    </w:p>
    <w:p w:rsidR="5E0A1EA1" w:rsidP="68F922AC" w:rsidRDefault="00F256B1" w14:paraId="1C7F9791" w14:textId="64E8A1B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306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1D2537E">
            <w:rPr>
              <w:rFonts w:ascii="MS Gothic" w:hAnsi="MS Gothic" w:eastAsia="MS Gothic" w:cs="MS Gothic"/>
            </w:rPr>
            <w:t>☐</w:t>
          </w:r>
        </w:sdtContent>
      </w:sdt>
      <w:r w:rsidR="5E0A1EA1">
        <w:t>PUB_HLTH 3</w:t>
      </w:r>
      <w:r w:rsidR="737A7389">
        <w:t>60 Seminar in Data Science</w:t>
      </w:r>
    </w:p>
    <w:p w:rsidR="5E0A1EA1" w:rsidP="68F922AC" w:rsidRDefault="00F256B1" w14:paraId="0EAC039D" w14:textId="2E1F8DF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228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A66D05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73046F1D">
        <w:t>422 Intermediate Epidemiology</w:t>
      </w:r>
    </w:p>
    <w:p w:rsidR="5E0A1EA1" w:rsidP="68F922AC" w:rsidRDefault="00F256B1" w14:paraId="3D326A9C" w14:textId="1D1174A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2488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A66D05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1646ED12">
        <w:t>460 Data Visualization</w:t>
      </w:r>
    </w:p>
    <w:p w:rsidR="5E0A1EA1" w:rsidP="68F922AC" w:rsidRDefault="00F256B1" w14:paraId="12FB01A5" w14:textId="2AA6962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275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25D1955">
            <w:rPr>
              <w:rFonts w:ascii="MS Gothic" w:hAnsi="MS Gothic" w:eastAsia="MS Gothic" w:cs="MS Gothic"/>
            </w:rPr>
            <w:t>☐</w:t>
          </w:r>
        </w:sdtContent>
      </w:sdt>
      <w:r w:rsidR="4CA91ACF">
        <w:t>BIOSTAT 301 Intro to Epidemiology</w:t>
      </w:r>
    </w:p>
    <w:p w:rsidR="5E0A1EA1" w:rsidP="68F922AC" w:rsidRDefault="00F256B1" w14:paraId="74BFA170" w14:textId="120FCCF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348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25D1955">
            <w:rPr>
              <w:rFonts w:ascii="MS Gothic" w:hAnsi="MS Gothic" w:eastAsia="MS Gothic" w:cs="MS Gothic"/>
            </w:rPr>
            <w:t>☐</w:t>
          </w:r>
        </w:sdtContent>
      </w:sdt>
      <w:r w:rsidR="00B3D520">
        <w:t>BIOSTAT 302 Intro to Biostatistics</w:t>
      </w:r>
    </w:p>
    <w:p w:rsidR="68F922AC" w:rsidP="68F922AC" w:rsidRDefault="00F256B1" w14:paraId="11BA473F" w14:textId="6765A23A">
      <w:pPr>
        <w:pStyle w:val="NoSpacing"/>
        <w:ind w:firstLine="720"/>
      </w:pPr>
      <w:sdt>
        <w:sdtPr>
          <w:id w:val="192757330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0626AE0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84DC295">
        <w:rPr/>
        <w:t>BIOSTAT 401 Intermediate Epidemiology</w:t>
      </w:r>
    </w:p>
    <w:p w:rsidR="4F7B01C5" w:rsidP="4F7B01C5" w:rsidRDefault="4F7B01C5" w14:paraId="3B4FAF18" w14:textId="51B16E90">
      <w:pPr>
        <w:pStyle w:val="NoSpacing"/>
        <w:ind w:firstLine="720"/>
      </w:pPr>
    </w:p>
    <w:p w:rsidR="4F7B01C5" w:rsidP="4F7B01C5" w:rsidRDefault="4F7B01C5" w14:paraId="38BCE443" w14:textId="6AA5F6AE">
      <w:pPr>
        <w:pStyle w:val="NoSpacing"/>
        <w:ind w:firstLine="720"/>
      </w:pPr>
    </w:p>
    <w:p w:rsidR="68F922AC" w:rsidP="68F922AC" w:rsidRDefault="68F922AC" w14:paraId="4F6C41DA" w14:textId="64359355">
      <w:pPr>
        <w:pStyle w:val="NoSpacing"/>
      </w:pPr>
    </w:p>
    <w:p w:rsidR="5E0A1EA1" w:rsidP="68F922AC" w:rsidRDefault="00F256B1" w14:paraId="0AEB27E8" w14:textId="5E31EB90">
      <w:pPr>
        <w:pStyle w:val="NoSpacing"/>
      </w:pPr>
      <w:sdt>
        <w:sdtPr>
          <w:id w:val="75323309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692519E4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F7B01C5" w:rsidR="4CD0018E">
        <w:rPr>
          <w:b w:val="1"/>
          <w:bCs w:val="1"/>
        </w:rPr>
        <w:t>DS</w:t>
      </w:r>
      <w:r w:rsidRPr="4F7B01C5" w:rsidR="00B35991">
        <w:rPr>
          <w:b w:val="1"/>
          <w:bCs w:val="1"/>
        </w:rPr>
        <w:t xml:space="preserve">2. </w:t>
      </w:r>
      <w:r w:rsidRPr="4F7B01C5" w:rsidR="3C775EB4">
        <w:rPr>
          <w:b w:val="1"/>
          <w:bCs w:val="1"/>
        </w:rPr>
        <w:t>Achieve proficiency in the use of a software package that promotes sharing of data, analysis, and methods.</w:t>
      </w:r>
    </w:p>
    <w:p w:rsidR="5E0A1EA1" w:rsidP="68F922AC" w:rsidRDefault="00F256B1" w14:paraId="65D97A1E" w14:textId="16187F2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1433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92519E4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302 Intro to Biostatistics</w:t>
      </w:r>
    </w:p>
    <w:p w:rsidR="07C70D62" w:rsidP="68F922AC" w:rsidRDefault="00F256B1" w14:paraId="534532F8" w14:textId="5986DFE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2006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A8216B4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304 Intro to Epidemiology</w:t>
      </w:r>
    </w:p>
    <w:p w:rsidR="07C70D62" w:rsidP="68F922AC" w:rsidRDefault="00F256B1" w14:paraId="7386E83F" w14:textId="6E23AF1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084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A8216B4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360 Seminar in Data Science</w:t>
      </w:r>
    </w:p>
    <w:p w:rsidR="07C70D62" w:rsidP="68F922AC" w:rsidRDefault="00F256B1" w14:paraId="31054431" w14:textId="7226364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9476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A75AAB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422 Intermediate Epidemiology</w:t>
      </w:r>
    </w:p>
    <w:p w:rsidR="07C70D62" w:rsidP="68F922AC" w:rsidRDefault="00F256B1" w14:paraId="770B7D0B" w14:textId="38411EA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4199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A75AAB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460 Data Visualization</w:t>
      </w:r>
    </w:p>
    <w:p w:rsidR="07C70D62" w:rsidP="68F922AC" w:rsidRDefault="00F256B1" w14:paraId="21767C70" w14:textId="17B2A8C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680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FD50FC">
            <w:rPr>
              <w:rFonts w:ascii="MS Gothic" w:hAnsi="MS Gothic" w:eastAsia="MS Gothic" w:cs="MS Gothic"/>
            </w:rPr>
            <w:t>☐</w:t>
          </w:r>
        </w:sdtContent>
      </w:sdt>
      <w:r w:rsidR="07C70D62">
        <w:t>BIOSTAT 301 Intro to Epidemiology</w:t>
      </w:r>
    </w:p>
    <w:p w:rsidR="07C70D62" w:rsidP="68F922AC" w:rsidRDefault="00F256B1" w14:paraId="505D2B36" w14:textId="39F092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2188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CB8FD2">
            <w:rPr>
              <w:rFonts w:ascii="MS Gothic" w:hAnsi="MS Gothic" w:eastAsia="MS Gothic" w:cs="MS Gothic"/>
            </w:rPr>
            <w:t>☐</w:t>
          </w:r>
        </w:sdtContent>
      </w:sdt>
      <w:r w:rsidR="07C70D62">
        <w:t>BIOSTAT 302 Intro to Biostatistics</w:t>
      </w:r>
    </w:p>
    <w:p w:rsidR="07C70D62" w:rsidP="68F922AC" w:rsidRDefault="00F256B1" w14:paraId="2E13F5C6" w14:textId="0DB78DB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7435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CB8FD2">
            <w:rPr>
              <w:rFonts w:ascii="MS Gothic" w:hAnsi="MS Gothic" w:eastAsia="MS Gothic" w:cs="MS Gothic"/>
            </w:rPr>
            <w:t>☐</w:t>
          </w:r>
        </w:sdtContent>
      </w:sdt>
      <w:r w:rsidR="07C70D62">
        <w:t xml:space="preserve">BIOSTAT 303 R Programming  </w:t>
      </w:r>
    </w:p>
    <w:p w:rsidR="07C70D62" w:rsidP="68F922AC" w:rsidRDefault="00F256B1" w14:paraId="5C532AD0" w14:textId="29B79A8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2141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AD238C5">
            <w:rPr>
              <w:rFonts w:ascii="MS Gothic" w:hAnsi="MS Gothic" w:eastAsia="MS Gothic" w:cs="MS Gothic"/>
            </w:rPr>
            <w:t>☐</w:t>
          </w:r>
        </w:sdtContent>
      </w:sdt>
      <w:r w:rsidR="07C70D62">
        <w:t>BIOSTAT 401 Intermediate Epidemiology</w:t>
      </w:r>
    </w:p>
    <w:p w:rsidR="68F922AC" w:rsidP="1D517DC5" w:rsidRDefault="68F922AC" w14:paraId="6104BA4F" w14:textId="49C06675">
      <w:pPr>
        <w:pStyle w:val="NoSpacing"/>
        <w:ind w:firstLine="720"/>
        <w:rPr>
          <w:rFonts w:ascii="MS Gothic" w:hAnsi="MS Gothic" w:eastAsia="MS Gothic"/>
        </w:rPr>
      </w:pPr>
    </w:p>
    <w:p w:rsidR="5E0A1EA1" w:rsidP="4F7B01C5" w:rsidRDefault="00F256B1" w14:paraId="0D644317" w14:textId="58F7C90A">
      <w:pPr>
        <w:pStyle w:val="NoSpacing"/>
        <w:rPr>
          <w:b w:val="1"/>
          <w:bCs w:val="1"/>
        </w:rPr>
      </w:pPr>
      <w:sdt>
        <w:sdtPr>
          <w:id w:val="129392661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3007913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F7B01C5" w:rsidR="72C1DC22">
        <w:rPr>
          <w:b w:val="1"/>
          <w:bCs w:val="1"/>
        </w:rPr>
        <w:t>DS</w:t>
      </w:r>
      <w:r w:rsidRPr="4F7B01C5" w:rsidR="45D96E17">
        <w:rPr>
          <w:b w:val="1"/>
          <w:bCs w:val="1"/>
        </w:rPr>
        <w:t xml:space="preserve">3. </w:t>
      </w:r>
      <w:r w:rsidRPr="4F7B01C5" w:rsidR="62BC1A35">
        <w:rPr>
          <w:b w:val="1"/>
          <w:bCs w:val="1"/>
        </w:rPr>
        <w:t>Use data to create and test hypotheses relevant to public health.</w:t>
      </w:r>
    </w:p>
    <w:p w:rsidR="363744AA" w:rsidP="68F922AC" w:rsidRDefault="00F256B1" w14:paraId="7925A5ED" w14:textId="1305592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8695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42B90A6">
            <w:rPr>
              <w:rFonts w:ascii="MS Gothic" w:hAnsi="MS Gothic" w:eastAsia="MS Gothic" w:cs="MS Gothic"/>
            </w:rPr>
            <w:t>☐</w:t>
          </w:r>
        </w:sdtContent>
      </w:sdt>
      <w:r w:rsidR="363744AA">
        <w:t>PUB_HLTH 360 Seminar in Data Science</w:t>
      </w:r>
    </w:p>
    <w:p w:rsidR="54BD1FCC" w:rsidP="68F922AC" w:rsidRDefault="00F256B1" w14:paraId="1A8C1B75" w14:textId="1F3C638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22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42B90A6">
            <w:rPr>
              <w:rFonts w:ascii="MS Gothic" w:hAnsi="MS Gothic" w:eastAsia="MS Gothic" w:cs="MS Gothic"/>
            </w:rPr>
            <w:t>☐</w:t>
          </w:r>
        </w:sdtContent>
      </w:sdt>
      <w:r w:rsidR="54BD1FCC">
        <w:t>PUB_HLTH 421 Intermediate Biostatistics</w:t>
      </w:r>
    </w:p>
    <w:p w:rsidR="54BD1FCC" w:rsidP="68F922AC" w:rsidRDefault="00F256B1" w14:paraId="656A61CC" w14:textId="5C0B1AE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1389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725EFE">
            <w:rPr>
              <w:rFonts w:ascii="MS Gothic" w:hAnsi="MS Gothic" w:eastAsia="MS Gothic" w:cs="MS Gothic"/>
            </w:rPr>
            <w:t>☐</w:t>
          </w:r>
        </w:sdtContent>
      </w:sdt>
      <w:r w:rsidR="54BD1FCC">
        <w:t>PUB_HLTH 422 Intermediate Epidemiology</w:t>
      </w:r>
    </w:p>
    <w:p w:rsidR="54BD1FCC" w:rsidP="68F922AC" w:rsidRDefault="00F256B1" w14:paraId="7C12C96B" w14:textId="796D93F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079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725EFE">
            <w:rPr>
              <w:rFonts w:ascii="MS Gothic" w:hAnsi="MS Gothic" w:eastAsia="MS Gothic" w:cs="MS Gothic"/>
            </w:rPr>
            <w:t>☐</w:t>
          </w:r>
        </w:sdtContent>
      </w:sdt>
      <w:r w:rsidR="54BD1FCC">
        <w:t xml:space="preserve">BIOSTAT </w:t>
      </w:r>
      <w:r w:rsidR="35E2D753">
        <w:t>401</w:t>
      </w:r>
      <w:r w:rsidR="54BD1FCC">
        <w:t xml:space="preserve"> Int</w:t>
      </w:r>
      <w:r w:rsidR="2CED3D34">
        <w:t>ermediate</w:t>
      </w:r>
      <w:r w:rsidR="54BD1FCC">
        <w:t xml:space="preserve"> Epidemiology</w:t>
      </w:r>
    </w:p>
    <w:p w:rsidR="54BD1FCC" w:rsidP="68F922AC" w:rsidRDefault="00F256B1" w14:paraId="1FE9C3CD" w14:textId="3BD2069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8112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F9D9231">
            <w:rPr>
              <w:rFonts w:ascii="MS Gothic" w:hAnsi="MS Gothic" w:eastAsia="MS Gothic" w:cs="MS Gothic"/>
            </w:rPr>
            <w:t>☐</w:t>
          </w:r>
        </w:sdtContent>
      </w:sdt>
      <w:r w:rsidR="54BD1FCC">
        <w:t>BIOSTAT 40</w:t>
      </w:r>
      <w:r w:rsidR="34CEB45B">
        <w:t>2</w:t>
      </w:r>
      <w:r w:rsidR="54BD1FCC">
        <w:t xml:space="preserve"> Intermediate</w:t>
      </w:r>
      <w:r w:rsidR="67B66794">
        <w:t xml:space="preserve"> Biostatistics</w:t>
      </w:r>
    </w:p>
    <w:p w:rsidR="68F922AC" w:rsidP="68F922AC" w:rsidRDefault="68F922AC" w14:paraId="7DAF9F26" w14:textId="065CF081">
      <w:pPr>
        <w:pStyle w:val="NoSpacing"/>
      </w:pPr>
    </w:p>
    <w:p w:rsidR="5E0A1EA1" w:rsidP="4F7B01C5" w:rsidRDefault="00F256B1" w14:paraId="7E079A3E" w14:textId="66F7F03B">
      <w:pPr>
        <w:pStyle w:val="NoSpacing"/>
        <w:rPr>
          <w:b w:val="1"/>
          <w:bCs w:val="1"/>
        </w:rPr>
      </w:pPr>
      <w:sdt>
        <w:sdtPr>
          <w:id w:val="14078053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3B2604F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F7B01C5" w:rsidR="2D087BED">
        <w:rPr>
          <w:b w:val="1"/>
          <w:bCs w:val="1"/>
        </w:rPr>
        <w:t>DS</w:t>
      </w:r>
      <w:r w:rsidRPr="4F7B01C5" w:rsidR="6F38CF2C">
        <w:rPr>
          <w:b w:val="1"/>
          <w:bCs w:val="1"/>
        </w:rPr>
        <w:t xml:space="preserve">4. </w:t>
      </w:r>
      <w:r w:rsidRPr="4F7B01C5" w:rsidR="1096EFBB">
        <w:rPr>
          <w:b w:val="1"/>
          <w:bCs w:val="1"/>
        </w:rPr>
        <w:t xml:space="preserve">Formulate tests </w:t>
      </w:r>
      <w:r w:rsidRPr="4F7B01C5" w:rsidR="1096EFBB">
        <w:rPr>
          <w:b w:val="1"/>
          <w:bCs w:val="1"/>
        </w:rPr>
        <w:t>of</w:t>
      </w:r>
      <w:r w:rsidRPr="4F7B01C5" w:rsidR="1096EFBB">
        <w:rPr>
          <w:b w:val="1"/>
          <w:bCs w:val="1"/>
        </w:rPr>
        <w:t xml:space="preserve"> health disparities in data related to public health</w:t>
      </w:r>
      <w:r w:rsidRPr="4F7B01C5" w:rsidR="4A7BDEB6">
        <w:rPr>
          <w:b w:val="1"/>
          <w:bCs w:val="1"/>
        </w:rPr>
        <w:t>.</w:t>
      </w:r>
    </w:p>
    <w:p w:rsidR="5E0A1EA1" w:rsidP="68F922AC" w:rsidRDefault="00F256B1" w14:paraId="72208AF7" w14:textId="1F38A9A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7130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C62C313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699E352E">
        <w:t>360 Data Science Seminar</w:t>
      </w:r>
    </w:p>
    <w:p w:rsidR="68F922AC" w:rsidP="68F922AC" w:rsidRDefault="68F922AC" w14:paraId="728D643D" w14:textId="6ACCA403">
      <w:pPr>
        <w:pStyle w:val="NoSpacing"/>
      </w:pPr>
    </w:p>
    <w:p w:rsidR="5E0A1EA1" w:rsidP="4F7B01C5" w:rsidRDefault="00F256B1" w14:paraId="351CFA22" w14:textId="556D5B51">
      <w:pPr>
        <w:pStyle w:val="NoSpacing"/>
        <w:rPr>
          <w:b w:val="1"/>
          <w:bCs w:val="1"/>
        </w:rPr>
      </w:pPr>
      <w:sdt>
        <w:sdtPr>
          <w:id w:val="20261399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7BEA18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F7B01C5" w:rsidR="168969F6">
        <w:rPr>
          <w:b w:val="1"/>
          <w:bCs w:val="1"/>
        </w:rPr>
        <w:t>DS</w:t>
      </w:r>
      <w:r w:rsidRPr="4F7B01C5" w:rsidR="4DE3060B">
        <w:rPr>
          <w:b w:val="1"/>
          <w:bCs w:val="1"/>
        </w:rPr>
        <w:t xml:space="preserve">5. </w:t>
      </w:r>
      <w:r w:rsidRPr="4F7B01C5" w:rsidR="140ACDB1">
        <w:rPr>
          <w:b w:val="1"/>
          <w:bCs w:val="1"/>
        </w:rPr>
        <w:t xml:space="preserve">Explain ethical challenges in the interpretation of data related to public health. </w:t>
      </w:r>
    </w:p>
    <w:p w:rsidR="5E0A1EA1" w:rsidP="68F922AC" w:rsidRDefault="00F256B1" w14:paraId="1FFA1BD2" w14:textId="42C9B39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9917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134CF7E">
            <w:rPr>
              <w:rFonts w:ascii="MS Gothic" w:hAnsi="MS Gothic" w:eastAsia="MS Gothic" w:cs="MS Gothic"/>
            </w:rPr>
            <w:t>☐</w:t>
          </w:r>
        </w:sdtContent>
      </w:sdt>
      <w:r w:rsidR="5E0A1EA1">
        <w:t>PUB_HLTH 3</w:t>
      </w:r>
      <w:r w:rsidR="6CE1F6CF">
        <w:t>60 Data Science Seminar</w:t>
      </w:r>
    </w:p>
    <w:p w:rsidR="5E0A1EA1" w:rsidP="68F922AC" w:rsidRDefault="00F256B1" w14:paraId="6CC7A7A5" w14:textId="772D1DA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645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CD14B02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7CA2D219">
        <w:t>441 Ethical Issues in Clinical Research</w:t>
      </w:r>
    </w:p>
    <w:p w:rsidR="68F922AC" w:rsidP="68F922AC" w:rsidRDefault="68F922AC" w14:paraId="71BCB955" w14:textId="04F2BA49">
      <w:pPr>
        <w:pStyle w:val="NoSpacing"/>
      </w:pPr>
    </w:p>
    <w:p w:rsidR="6ED24D4F" w:rsidP="4F7B01C5" w:rsidRDefault="00F256B1" w14:paraId="69D4EDDA" w14:textId="68293DE0">
      <w:pPr>
        <w:pStyle w:val="NoSpacing"/>
        <w:rPr>
          <w:b w:val="1"/>
          <w:bCs w:val="1"/>
        </w:rPr>
      </w:pPr>
      <w:sdt>
        <w:sdtPr>
          <w:id w:val="7431499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6ED24D4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6ED24D4F">
        <w:rPr/>
        <w:t xml:space="preserve"> </w:t>
      </w:r>
      <w:r w:rsidRPr="4F7B01C5" w:rsidR="6ED24D4F">
        <w:rPr>
          <w:b w:val="1"/>
          <w:bCs w:val="1"/>
        </w:rPr>
        <w:t>EPI1. Critique the feasibility of study design as it pertains to sampling, data collection, and resources requirements.</w:t>
      </w:r>
    </w:p>
    <w:p w:rsidR="007A2C26" w:rsidP="00CE78E9" w:rsidRDefault="00F256B1" w14:paraId="19719128" w14:textId="49F6B36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1813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34B7B2B" w:rsidR="6ED24D4F">
            <w:rPr>
              <w:rFonts w:ascii="MS Gothic" w:hAnsi="MS Gothic" w:eastAsia="MS Gothic" w:cs="MS Gothic"/>
            </w:rPr>
            <w:t>☐</w:t>
          </w:r>
        </w:sdtContent>
      </w:sdt>
      <w:r w:rsidR="00CE78E9">
        <w:t>PUB_HLTH 412 Infectious Disease Epidemiology</w:t>
      </w:r>
    </w:p>
    <w:p w:rsidR="6ED24D4F" w:rsidP="09263EF9" w:rsidRDefault="00F256B1" w14:paraId="313CC9A0" w14:textId="0157487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2728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422 Intermediate Epidemiology</w:t>
      </w:r>
    </w:p>
    <w:p w:rsidR="6ED24D4F" w:rsidP="09263EF9" w:rsidRDefault="00F256B1" w14:paraId="45A37902" w14:textId="3B8347A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5589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524 Cardiovascular Epidemiology</w:t>
      </w:r>
    </w:p>
    <w:p w:rsidR="6ED24D4F" w:rsidP="000676D7" w:rsidRDefault="00F256B1" w14:paraId="4EDEB833" w14:textId="606A2512">
      <w:pPr>
        <w:pStyle w:val="NoSpacing"/>
        <w:tabs>
          <w:tab w:val="left" w:pos="2762"/>
        </w:tabs>
        <w:ind w:firstLine="720"/>
      </w:pPr>
      <w:sdt>
        <w:sdtPr>
          <w:rPr>
            <w:rFonts w:ascii="MS Gothic" w:hAnsi="MS Gothic" w:eastAsia="MS Gothic"/>
          </w:rPr>
          <w:id w:val="78019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6D7">
            <w:rPr>
              <w:rFonts w:hint="eastAsia" w:ascii="MS Gothic" w:hAnsi="MS Gothic" w:eastAsia="MS Gothic"/>
            </w:rPr>
            <w:t>☐</w:t>
          </w:r>
        </w:sdtContent>
      </w:sdt>
      <w:r w:rsidR="000676D7">
        <w:t>PUB_HLTH 525 Cancer Epidemiology</w:t>
      </w:r>
    </w:p>
    <w:p w:rsidR="6ED24D4F" w:rsidP="09263EF9" w:rsidRDefault="00F256B1" w14:paraId="7E0800EB" w14:textId="2C0A1D6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940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BIOSTAT 401 Intermediate Epidemiology</w:t>
      </w:r>
    </w:p>
    <w:p w:rsidR="09263EF9" w:rsidP="09263EF9" w:rsidRDefault="09263EF9" w14:paraId="27B95DF3" w14:textId="2EA6E669">
      <w:pPr>
        <w:pStyle w:val="NoSpacing"/>
      </w:pPr>
    </w:p>
    <w:p w:rsidR="6ED24D4F" w:rsidP="09263EF9" w:rsidRDefault="00F256B1" w14:paraId="0D86B63F" w14:textId="6D1DDEC5">
      <w:pPr>
        <w:pStyle w:val="NoSpacing"/>
      </w:pPr>
      <w:sdt>
        <w:sdtPr>
          <w:id w:val="128731619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6ED24D4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6ED24D4F">
        <w:rPr/>
        <w:t xml:space="preserve"> </w:t>
      </w:r>
      <w:r w:rsidRPr="4F7B01C5" w:rsidR="6ED24D4F">
        <w:rPr>
          <w:b w:val="1"/>
          <w:bCs w:val="1"/>
        </w:rPr>
        <w:t>EPI2. Assess biological mechanisms of disease by applying knowledge of behavioral sciences and human and environmental biology.</w:t>
      </w:r>
    </w:p>
    <w:p w:rsidR="6ED24D4F" w:rsidP="09263EF9" w:rsidRDefault="00F256B1" w14:paraId="25CC7634" w14:textId="7022E78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32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303 Environmental Health Sciences</w:t>
      </w:r>
    </w:p>
    <w:p w:rsidR="6ED24D4F" w:rsidP="09263EF9" w:rsidRDefault="00F256B1" w14:paraId="7345CCD0" w14:textId="5A99827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7388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390 Introduction to International Public Health</w:t>
      </w:r>
    </w:p>
    <w:p w:rsidR="6ED24D4F" w:rsidP="09263EF9" w:rsidRDefault="00F256B1" w14:paraId="19157628" w14:textId="0D68FED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1033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422 Intermediate Epidemiology</w:t>
      </w:r>
    </w:p>
    <w:p w:rsidR="6ED24D4F" w:rsidP="09263EF9" w:rsidRDefault="00F256B1" w14:paraId="69DA6EB5" w14:textId="6FB1E6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300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525 Cancer Epidemiology</w:t>
      </w:r>
    </w:p>
    <w:p w:rsidR="6ED24D4F" w:rsidP="09263EF9" w:rsidRDefault="00F256B1" w14:paraId="1B4E4925" w14:textId="462E70E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3714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BIOSTAT 401 Intermediate Epidemiology</w:t>
      </w:r>
    </w:p>
    <w:p w:rsidR="09263EF9" w:rsidP="09263EF9" w:rsidRDefault="09263EF9" w14:paraId="101470A9" w14:textId="6A948CBE">
      <w:pPr>
        <w:pStyle w:val="NoSpacing"/>
      </w:pPr>
    </w:p>
    <w:p w:rsidR="6ED24D4F" w:rsidP="4F7B01C5" w:rsidRDefault="00F256B1" w14:paraId="321F42AC" w14:textId="435EBC4F">
      <w:pPr>
        <w:pStyle w:val="NoSpacing"/>
        <w:rPr>
          <w:b w:val="1"/>
          <w:bCs w:val="1"/>
        </w:rPr>
      </w:pPr>
      <w:sdt>
        <w:sdtPr>
          <w:id w:val="210380167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6ED24D4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6ED24D4F">
        <w:rPr/>
        <w:t xml:space="preserve"> </w:t>
      </w:r>
      <w:r w:rsidRPr="4F7B01C5" w:rsidR="6ED24D4F">
        <w:rPr>
          <w:b w:val="1"/>
          <w:bCs w:val="1"/>
        </w:rPr>
        <w:t>EPI3. Critique the validity of epidemiologic data, findings, and publications by applying knowledge of epidemiologic principles and methods.</w:t>
      </w:r>
    </w:p>
    <w:p w:rsidR="6ED24D4F" w:rsidP="09263EF9" w:rsidRDefault="00F256B1" w14:paraId="3BDE1774" w14:textId="0F1FC4C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8164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390 Introduction to International Public Health</w:t>
      </w:r>
    </w:p>
    <w:p w:rsidR="6ED24D4F" w:rsidP="09263EF9" w:rsidRDefault="00F256B1" w14:paraId="56A771B1" w14:textId="4944075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9738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422 Intermediate Epidemiology</w:t>
      </w:r>
    </w:p>
    <w:p w:rsidR="6ED24D4F" w:rsidP="09263EF9" w:rsidRDefault="00F256B1" w14:paraId="76FFB8FE" w14:textId="6F6FBE7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3639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445 Writing and Peer Reviewing for Publication</w:t>
      </w:r>
    </w:p>
    <w:p w:rsidR="6ED24D4F" w:rsidP="09263EF9" w:rsidRDefault="00F256B1" w14:paraId="3C66FAD2" w14:textId="04EAE7F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6416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520-521 Artificial Epidemics and Changes in Human Culture</w:t>
      </w:r>
    </w:p>
    <w:p w:rsidR="6ED24D4F" w:rsidP="09263EF9" w:rsidRDefault="00F256B1" w14:paraId="6A8B963D" w14:textId="354644E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6129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524 Cardiovascular Epidemiology</w:t>
      </w:r>
    </w:p>
    <w:p w:rsidR="6ED24D4F" w:rsidP="09263EF9" w:rsidRDefault="00F256B1" w14:paraId="3A71EB2E" w14:textId="51A5D99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2975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525 Cancer Epidemiology</w:t>
      </w:r>
    </w:p>
    <w:p w:rsidR="6ED24D4F" w:rsidP="09263EF9" w:rsidRDefault="00F256B1" w14:paraId="4E4BAAA4" w14:textId="003AD67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4328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BIOSTAT 401 Intermediate Epidemiology</w:t>
      </w:r>
    </w:p>
    <w:p w:rsidR="09263EF9" w:rsidP="09263EF9" w:rsidRDefault="09263EF9" w14:paraId="79BF69A0" w14:textId="1C7936E3">
      <w:pPr>
        <w:pStyle w:val="NoSpacing"/>
      </w:pPr>
    </w:p>
    <w:p w:rsidR="00E70C69" w:rsidP="00E70C69" w:rsidRDefault="00F256B1" w14:paraId="200415A1" w14:textId="5877AE3D">
      <w:pPr>
        <w:pStyle w:val="NoSpacing"/>
      </w:pPr>
      <w:sdt>
        <w:sdtPr>
          <w:id w:val="-181223853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4226DCDD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EPI</w:t>
      </w:r>
      <w:r w:rsidRPr="4F7B01C5" w:rsidR="6D900200">
        <w:rPr>
          <w:b w:val="1"/>
          <w:bCs w:val="1"/>
        </w:rPr>
        <w:t xml:space="preserve">4. </w:t>
      </w:r>
      <w:r w:rsidRPr="4F7B01C5" w:rsidR="00D67F3D">
        <w:rPr>
          <w:b w:val="1"/>
          <w:bCs w:val="1"/>
        </w:rPr>
        <w:t>Describe molecular techniques and laboratory resources commonly used in epidemiologic studies</w:t>
      </w:r>
      <w:r w:rsidRPr="4F7B01C5" w:rsidR="28DAE734">
        <w:rPr>
          <w:b w:val="1"/>
          <w:bCs w:val="1"/>
        </w:rPr>
        <w:t>.</w:t>
      </w:r>
    </w:p>
    <w:p w:rsidR="00E70C69" w:rsidP="00E70C69" w:rsidRDefault="00F256B1" w14:paraId="57BE9375" w14:textId="0F6FB76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77863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09CAF78">
            <w:rPr>
              <w:rFonts w:ascii="MS Gothic" w:hAnsi="MS Gothic" w:eastAsia="MS Gothic" w:cs="MS Gothic"/>
            </w:rPr>
            <w:t>☐</w:t>
          </w:r>
        </w:sdtContent>
      </w:sdt>
      <w:r w:rsidR="00E70C69">
        <w:t xml:space="preserve">PUB_HLTH </w:t>
      </w:r>
      <w:r w:rsidR="00C64CB6">
        <w:t>303 Environmental Health Sciences</w:t>
      </w:r>
    </w:p>
    <w:p w:rsidR="00E70C69" w:rsidP="00E70C69" w:rsidRDefault="00F256B1" w14:paraId="452BE4C4" w14:textId="2F05996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55584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AB50A7E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422 Intermediate Epidemiology</w:t>
      </w:r>
    </w:p>
    <w:p w:rsidR="00E70C69" w:rsidP="00E70C69" w:rsidRDefault="00F256B1" w14:paraId="79123AA4" w14:textId="45519AC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12765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AB50A7E">
            <w:rPr>
              <w:rFonts w:ascii="MS Gothic" w:hAnsi="MS Gothic" w:eastAsia="MS Gothic" w:cs="MS Gothic"/>
            </w:rPr>
            <w:t>☐</w:t>
          </w:r>
        </w:sdtContent>
      </w:sdt>
      <w:r w:rsidR="321601DD">
        <w:t>PUB_HLTH 525 Cancer Epidemiology</w:t>
      </w:r>
    </w:p>
    <w:p w:rsidR="00E70C69" w:rsidP="00E70C69" w:rsidRDefault="00E70C69" w14:paraId="3DB1DD97" w14:textId="565DDA93">
      <w:pPr>
        <w:pStyle w:val="NoSpacing"/>
        <w:ind w:firstLine="720"/>
      </w:pPr>
    </w:p>
    <w:p w:rsidR="00D67F3D" w:rsidP="09263EF9" w:rsidRDefault="00F256B1" w14:paraId="6B8EAD24" w14:textId="203D42D0">
      <w:pPr>
        <w:pStyle w:val="NoSpacing"/>
      </w:pPr>
      <w:sdt>
        <w:sdtPr>
          <w:id w:val="-7058718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37184F08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F595BD4">
        <w:rPr/>
        <w:t xml:space="preserve"> </w:t>
      </w:r>
      <w:r w:rsidRPr="4F7B01C5" w:rsidR="1F595BD4">
        <w:rPr>
          <w:b w:val="1"/>
          <w:bCs w:val="1"/>
        </w:rPr>
        <w:t>EPI</w:t>
      </w:r>
      <w:r w:rsidRPr="4F7B01C5" w:rsidR="77BCDDDD">
        <w:rPr>
          <w:b w:val="1"/>
          <w:bCs w:val="1"/>
        </w:rPr>
        <w:t xml:space="preserve">5. </w:t>
      </w:r>
      <w:r w:rsidRPr="4F7B01C5" w:rsidR="00D67F3D">
        <w:rPr>
          <w:b w:val="1"/>
          <w:bCs w:val="1"/>
        </w:rPr>
        <w:t>Formulate and apply plans for data cleaning and management using statistical analysis software</w:t>
      </w:r>
      <w:r w:rsidRPr="4F7B01C5" w:rsidR="0D2EBEE6">
        <w:rPr>
          <w:b w:val="1"/>
          <w:bCs w:val="1"/>
        </w:rPr>
        <w:t>.</w:t>
      </w:r>
    </w:p>
    <w:p w:rsidR="00E70C69" w:rsidP="00E70C69" w:rsidRDefault="00F256B1" w14:paraId="5B951C43" w14:textId="3EBE915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6192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A12163">
            <w:rPr>
              <w:rFonts w:ascii="MS Gothic" w:hAnsi="MS Gothic" w:eastAsia="MS Gothic" w:cs="MS Gothic"/>
            </w:rPr>
            <w:t>☐</w:t>
          </w:r>
        </w:sdtContent>
      </w:sdt>
      <w:r w:rsidR="00E70C69">
        <w:t xml:space="preserve">PUB_HLTH </w:t>
      </w:r>
      <w:r w:rsidR="00C64CB6">
        <w:t>302 Introduction to Biostatistics</w:t>
      </w:r>
    </w:p>
    <w:p w:rsidR="00C64CB6" w:rsidP="00C64CB6" w:rsidRDefault="00F256B1" w14:paraId="726A99AA" w14:textId="6D84E75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0538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A12163">
            <w:rPr>
              <w:rFonts w:ascii="MS Gothic" w:hAnsi="MS Gothic" w:eastAsia="MS Gothic" w:cs="MS Gothic"/>
            </w:rPr>
            <w:t>☐</w:t>
          </w:r>
        </w:sdtContent>
      </w:sdt>
      <w:r w:rsidR="00C64CB6">
        <w:t>PUB_HLTH 305 Statistical Programming</w:t>
      </w:r>
    </w:p>
    <w:p w:rsidR="00E70C69" w:rsidP="00E70C69" w:rsidRDefault="00F256B1" w14:paraId="026A1C9F" w14:textId="257BD13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532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627D1D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422 Intermediate Epidemiology</w:t>
      </w:r>
    </w:p>
    <w:p w:rsidR="00E70C69" w:rsidP="00E70C69" w:rsidRDefault="00F256B1" w14:paraId="3BD8B0EA" w14:textId="05765AE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8406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627D1D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425 Introduction to GIS and Spatial Analysis for Public Health</w:t>
      </w:r>
    </w:p>
    <w:p w:rsidR="00E70C69" w:rsidP="00E70C69" w:rsidRDefault="00F256B1" w14:paraId="0307E0D9" w14:textId="121589C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582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5936C4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438 Survey Design and Methodology</w:t>
      </w:r>
    </w:p>
    <w:p w:rsidR="00A808E1" w:rsidP="00A808E1" w:rsidRDefault="00F256B1" w14:paraId="73710D8C" w14:textId="3DD7836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84354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5936C4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445 Writing and Peer Reviewing for Publication</w:t>
      </w:r>
    </w:p>
    <w:p w:rsidR="00A808E1" w:rsidP="004D3A1E" w:rsidRDefault="00A808E1" w14:paraId="5321AEF7" w14:textId="77777777">
      <w:pPr>
        <w:pStyle w:val="NoSpacing"/>
      </w:pPr>
    </w:p>
    <w:p w:rsidR="00D67F3D" w:rsidP="004D3A1E" w:rsidRDefault="00F256B1" w14:paraId="4E42245A" w14:textId="47FD25C5">
      <w:pPr>
        <w:pStyle w:val="NoSpacing"/>
      </w:pPr>
      <w:sdt>
        <w:sdtPr>
          <w:id w:val="139562681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6722E967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GLO1</w:t>
      </w:r>
      <w:r w:rsidRPr="4F7B01C5" w:rsidR="27F88E66">
        <w:rPr>
          <w:b w:val="1"/>
          <w:bCs w:val="1"/>
        </w:rPr>
        <w:t xml:space="preserve">. </w:t>
      </w:r>
      <w:r w:rsidRPr="4F7B01C5" w:rsidR="00D67F3D">
        <w:rPr>
          <w:b w:val="1"/>
          <w:bCs w:val="1"/>
        </w:rPr>
        <w:t xml:space="preserve">Critique </w:t>
      </w:r>
      <w:r w:rsidRPr="4F7B01C5" w:rsidR="00D67F3D">
        <w:rPr>
          <w:b w:val="1"/>
          <w:bCs w:val="1"/>
        </w:rPr>
        <w:t>major</w:t>
      </w:r>
      <w:r w:rsidRPr="4F7B01C5" w:rsidR="00D67F3D">
        <w:rPr>
          <w:b w:val="1"/>
          <w:bCs w:val="1"/>
        </w:rPr>
        <w:t xml:space="preserve"> global public health priorities and the reasons for their prioritization</w:t>
      </w:r>
      <w:r w:rsidRPr="4F7B01C5" w:rsidR="467A5043">
        <w:rPr>
          <w:b w:val="1"/>
          <w:bCs w:val="1"/>
        </w:rPr>
        <w:t>.</w:t>
      </w:r>
    </w:p>
    <w:p w:rsidR="00E70C69" w:rsidP="00D70237" w:rsidRDefault="00F256B1" w14:paraId="5A797CBE" w14:textId="3D02640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1836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D33E795">
            <w:rPr>
              <w:rFonts w:ascii="MS Gothic" w:hAnsi="MS Gothic" w:eastAsia="MS Gothic" w:cs="MS Gothic"/>
            </w:rPr>
            <w:t>☐</w:t>
          </w:r>
        </w:sdtContent>
      </w:sdt>
      <w:r w:rsidR="00E70C69">
        <w:t xml:space="preserve">PUB_HLTH </w:t>
      </w:r>
      <w:r w:rsidR="00F6420B">
        <w:t>302 Introduction to Biostatistics</w:t>
      </w:r>
    </w:p>
    <w:p w:rsidR="00F6420B" w:rsidP="00F6420B" w:rsidRDefault="00F256B1" w14:paraId="59BD506A" w14:textId="26D211B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38810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D33E795">
            <w:rPr>
              <w:rFonts w:ascii="MS Gothic" w:hAnsi="MS Gothic" w:eastAsia="MS Gothic" w:cs="MS Gothic"/>
            </w:rPr>
            <w:t>☐</w:t>
          </w:r>
        </w:sdtContent>
      </w:sdt>
      <w:r w:rsidR="00F6420B">
        <w:t>PUB_HLTH 303 Environmental Health Science</w:t>
      </w:r>
    </w:p>
    <w:p w:rsidR="00F6420B" w:rsidP="00F6420B" w:rsidRDefault="00F256B1" w14:paraId="007601F6" w14:textId="1C10CC2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7142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4E9E6D6">
            <w:rPr>
              <w:rFonts w:ascii="MS Gothic" w:hAnsi="MS Gothic" w:eastAsia="MS Gothic" w:cs="MS Gothic"/>
            </w:rPr>
            <w:t>☐</w:t>
          </w:r>
        </w:sdtContent>
      </w:sdt>
      <w:r w:rsidR="00F6420B">
        <w:t>PUB_HLTH 305 Statistical Programming</w:t>
      </w:r>
    </w:p>
    <w:p w:rsidR="00E70C69" w:rsidP="00D70237" w:rsidRDefault="00F256B1" w14:paraId="01B35C05" w14:textId="368BBB4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7205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163DE0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390 Introduction to International Public Health</w:t>
      </w:r>
    </w:p>
    <w:p w:rsidR="00E70C69" w:rsidP="00D70237" w:rsidRDefault="00F256B1" w14:paraId="58DDDADF" w14:textId="17AFD6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1042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163DE0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D70237" w:rsidRDefault="00F256B1" w14:paraId="5222798D" w14:textId="7747AA6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73593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B718C70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425 Introduction to GIS and Spatial Analysis for Public Health</w:t>
      </w:r>
    </w:p>
    <w:p w:rsidR="00E70C69" w:rsidP="00D70237" w:rsidRDefault="00F256B1" w14:paraId="0F9DED38" w14:textId="15100B2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78603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E92781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E70C69" w:rsidP="00D70237" w:rsidRDefault="00F256B1" w14:paraId="38A22C66" w14:textId="000857A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95725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E92781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435 Health Services Research Design</w:t>
      </w:r>
    </w:p>
    <w:p w:rsidR="00D70237" w:rsidP="00D70237" w:rsidRDefault="00F256B1" w14:paraId="408E2197" w14:textId="24CE7D8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445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FB7E61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490 Advanced Global Public Health</w:t>
      </w:r>
    </w:p>
    <w:p w:rsidR="00F6420B" w:rsidP="00D70237" w:rsidRDefault="00F6420B" w14:paraId="1141C7BA" w14:textId="77777777">
      <w:pPr>
        <w:pStyle w:val="NoSpacing"/>
        <w:ind w:firstLine="720"/>
      </w:pPr>
    </w:p>
    <w:p w:rsidR="00D67F3D" w:rsidP="004D3A1E" w:rsidRDefault="00F256B1" w14:paraId="79FBC3BC" w14:textId="47C07481">
      <w:pPr>
        <w:pStyle w:val="NoSpacing"/>
      </w:pPr>
      <w:sdt>
        <w:sdtPr>
          <w:id w:val="-16077328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0A041B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GLO</w:t>
      </w:r>
      <w:r w:rsidRPr="4F7B01C5" w:rsidR="2F1B0998">
        <w:rPr>
          <w:b w:val="1"/>
          <w:bCs w:val="1"/>
        </w:rPr>
        <w:t xml:space="preserve">2. </w:t>
      </w:r>
      <w:r w:rsidRPr="4F7B01C5" w:rsidR="00D67F3D">
        <w:rPr>
          <w:b w:val="1"/>
          <w:bCs w:val="1"/>
        </w:rPr>
        <w:t xml:space="preserve"> Apply demographic, epidemiologic and anthropologic methods to assess health disparities at local and global levels.</w:t>
      </w:r>
    </w:p>
    <w:p w:rsidR="00E70C69" w:rsidP="0001753E" w:rsidRDefault="00F256B1" w14:paraId="4A91055F" w14:textId="6015E76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1950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EF84F66">
            <w:rPr>
              <w:rFonts w:ascii="MS Gothic" w:hAnsi="MS Gothic" w:eastAsia="MS Gothic" w:cs="MS Gothic"/>
            </w:rPr>
            <w:t>☐</w:t>
          </w:r>
        </w:sdtContent>
      </w:sdt>
      <w:r w:rsidR="00D616B8">
        <w:t>PUB_HLTH 303 Environmental Health Science</w:t>
      </w:r>
    </w:p>
    <w:p w:rsidR="00D616B8" w:rsidP="0001753E" w:rsidRDefault="00F256B1" w14:paraId="27D24BC1" w14:textId="3409431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0418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9E1EC1E">
            <w:rPr>
              <w:rFonts w:ascii="MS Gothic" w:hAnsi="MS Gothic" w:eastAsia="MS Gothic" w:cs="MS Gothic"/>
            </w:rPr>
            <w:t>☐</w:t>
          </w:r>
        </w:sdtContent>
      </w:sdt>
      <w:r w:rsidR="00D616B8">
        <w:t>PUB_HLTH 390 Introduction to International Public Health</w:t>
      </w:r>
    </w:p>
    <w:p w:rsidR="00E70C69" w:rsidP="0001753E" w:rsidRDefault="00F256B1" w14:paraId="3887F3F1" w14:textId="492130B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23577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014E5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01753E" w:rsidRDefault="00F256B1" w14:paraId="52A623A4" w14:textId="4BFAA6A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6697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014E5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422 Intermediate Epidemiology</w:t>
      </w:r>
    </w:p>
    <w:p w:rsidR="00E70C69" w:rsidP="0001753E" w:rsidRDefault="00F256B1" w14:paraId="4AB2222B" w14:textId="47E9BC1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6694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927C7A9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E70C69" w:rsidP="0001753E" w:rsidRDefault="00F256B1" w14:paraId="2ED5B26D" w14:textId="2B9DDF0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93089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927C7A9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435 Health Services Research Design</w:t>
      </w:r>
    </w:p>
    <w:p w:rsidR="00E70C69" w:rsidP="0001753E" w:rsidRDefault="00F256B1" w14:paraId="572ABB2A" w14:textId="277FC44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064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CC0DBA3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524 Cardiovascular Epidemiology</w:t>
      </w:r>
    </w:p>
    <w:p w:rsidR="0001753E" w:rsidP="0001753E" w:rsidRDefault="0001753E" w14:paraId="1D5B239C" w14:textId="77777777">
      <w:pPr>
        <w:pStyle w:val="NoSpacing"/>
        <w:ind w:firstLine="720"/>
      </w:pPr>
    </w:p>
    <w:p w:rsidR="00D67F3D" w:rsidP="004D3A1E" w:rsidRDefault="00F256B1" w14:paraId="4C71D9FC" w14:textId="7AA044B8">
      <w:pPr>
        <w:pStyle w:val="NoSpacing"/>
      </w:pPr>
      <w:sdt>
        <w:sdtPr>
          <w:id w:val="-17813219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723E5128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GLO</w:t>
      </w:r>
      <w:r w:rsidRPr="4F7B01C5" w:rsidR="38849EA1">
        <w:rPr>
          <w:b w:val="1"/>
          <w:bCs w:val="1"/>
        </w:rPr>
        <w:t xml:space="preserve">3. </w:t>
      </w:r>
      <w:r w:rsidRPr="4F7B01C5" w:rsidR="00D67F3D">
        <w:rPr>
          <w:b w:val="1"/>
          <w:bCs w:val="1"/>
        </w:rPr>
        <w:t>Develop systems to monitor progress toward targets, objectives, and goals and evaluate programs and their operational components.</w:t>
      </w:r>
    </w:p>
    <w:p w:rsidR="00E70C69" w:rsidP="0001753E" w:rsidRDefault="00F256B1" w14:paraId="46C468DF" w14:textId="73E2022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49055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64AF9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390 Introduction to International Public Health</w:t>
      </w:r>
    </w:p>
    <w:p w:rsidR="00E70C69" w:rsidP="0001753E" w:rsidRDefault="00F256B1" w14:paraId="77F8020F" w14:textId="4823170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6361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64AF9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D616B8" w:rsidP="00D616B8" w:rsidRDefault="00F256B1" w14:paraId="754DBDF2" w14:textId="666804F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95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3721990">
            <w:rPr>
              <w:rFonts w:ascii="MS Gothic" w:hAnsi="MS Gothic" w:eastAsia="MS Gothic" w:cs="MS Gothic"/>
            </w:rPr>
            <w:t>☐</w:t>
          </w:r>
        </w:sdtContent>
      </w:sdt>
      <w:r w:rsidR="00D616B8">
        <w:t>PUB_HLTH 430 Global Health Research Practicum</w:t>
      </w:r>
    </w:p>
    <w:p w:rsidR="0001753E" w:rsidP="68F922AC" w:rsidRDefault="00F256B1" w14:paraId="6CD66E66" w14:textId="5F06F79C">
      <w:pPr>
        <w:pStyle w:val="NoSpacing"/>
        <w:ind w:firstLine="720"/>
      </w:pPr>
      <w:sdt>
        <w:sdtPr>
          <w:id w:val="-145031035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3721990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CA270A">
        <w:rPr/>
        <w:t xml:space="preserve">PUB_HLTH 416 Program Evaluation </w:t>
      </w:r>
    </w:p>
    <w:p w:rsidR="4F7B01C5" w:rsidP="4F7B01C5" w:rsidRDefault="4F7B01C5" w14:paraId="57C17010" w14:textId="58B9EB11">
      <w:pPr>
        <w:pStyle w:val="NoSpacing"/>
        <w:ind w:firstLine="720"/>
      </w:pPr>
    </w:p>
    <w:p w:rsidR="00D67F3D" w:rsidP="004D3A1E" w:rsidRDefault="00F256B1" w14:paraId="79563CDB" w14:textId="037645EB">
      <w:pPr>
        <w:pStyle w:val="NoSpacing"/>
      </w:pPr>
      <w:sdt>
        <w:sdtPr>
          <w:id w:val="-163979597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4E473AFB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GLO</w:t>
      </w:r>
      <w:r w:rsidRPr="4F7B01C5" w:rsidR="502B3BEA">
        <w:rPr>
          <w:b w:val="1"/>
          <w:bCs w:val="1"/>
        </w:rPr>
        <w:t xml:space="preserve">4. </w:t>
      </w:r>
      <w:r w:rsidRPr="4F7B01C5" w:rsidR="00D67F3D">
        <w:rPr>
          <w:b w:val="1"/>
          <w:bCs w:val="1"/>
        </w:rPr>
        <w:t xml:space="preserve">Operate in partnership with local, </w:t>
      </w:r>
      <w:r w:rsidRPr="4F7B01C5" w:rsidR="4939E441">
        <w:rPr>
          <w:b w:val="1"/>
          <w:bCs w:val="1"/>
        </w:rPr>
        <w:t>national,</w:t>
      </w:r>
      <w:r w:rsidRPr="4F7B01C5" w:rsidR="00D67F3D">
        <w:rPr>
          <w:b w:val="1"/>
          <w:bCs w:val="1"/>
        </w:rPr>
        <w:t xml:space="preserve"> and international organizations engaged in the health and social sectors.</w:t>
      </w:r>
    </w:p>
    <w:p w:rsidR="00E70C69" w:rsidP="0001753E" w:rsidRDefault="00F256B1" w14:paraId="7C699CDC" w14:textId="166E995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1267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7E9A8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387, 388, 389 Seminar in Global Health</w:t>
      </w:r>
    </w:p>
    <w:p w:rsidR="00E70C69" w:rsidP="0001753E" w:rsidRDefault="00F256B1" w14:paraId="7AB39523" w14:textId="10D51D7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6665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7E9A8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01753E" w:rsidRDefault="00F256B1" w14:paraId="566D4B3C" w14:textId="2EE85A8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2815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F0B719A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01753E" w:rsidP="0001753E" w:rsidRDefault="0001753E" w14:paraId="39EC2FD0" w14:textId="77777777">
      <w:pPr>
        <w:pStyle w:val="NoSpacing"/>
        <w:ind w:firstLine="720"/>
      </w:pPr>
    </w:p>
    <w:p w:rsidR="00D92B52" w:rsidP="004D3A1E" w:rsidRDefault="00F256B1" w14:paraId="34F3116F" w14:textId="2E84B5C3">
      <w:pPr>
        <w:pStyle w:val="NoSpacing"/>
      </w:pPr>
      <w:sdt>
        <w:sdtPr>
          <w:id w:val="-89735685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41722D4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F7B01C5" w:rsidR="00D67F3D">
        <w:rPr>
          <w:b w:val="1"/>
          <w:bCs w:val="1"/>
        </w:rPr>
        <w:t>GLO</w:t>
      </w:r>
      <w:r w:rsidRPr="4F7B01C5" w:rsidR="7C82FFDE">
        <w:rPr>
          <w:b w:val="1"/>
          <w:bCs w:val="1"/>
        </w:rPr>
        <w:t xml:space="preserve">5. </w:t>
      </w:r>
      <w:r w:rsidRPr="4F7B01C5" w:rsidR="00D67F3D">
        <w:rPr>
          <w:b w:val="1"/>
          <w:bCs w:val="1"/>
        </w:rPr>
        <w:t xml:space="preserve">Apply systems </w:t>
      </w:r>
      <w:r w:rsidRPr="4F7B01C5" w:rsidR="00D67F3D">
        <w:rPr>
          <w:b w:val="1"/>
          <w:bCs w:val="1"/>
        </w:rPr>
        <w:t>thinking</w:t>
      </w:r>
      <w:r w:rsidRPr="4F7B01C5" w:rsidR="00D67F3D">
        <w:rPr>
          <w:b w:val="1"/>
          <w:bCs w:val="1"/>
        </w:rPr>
        <w:t xml:space="preserve"> to promote integrative global health across different disciplinary domains and organizational levels.</w:t>
      </w:r>
    </w:p>
    <w:p w:rsidR="00E70C69" w:rsidP="00382B71" w:rsidRDefault="00F256B1" w14:paraId="6BF0A51D" w14:textId="006B342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54659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720CD27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387, 388, 389 Seminar in Global Health</w:t>
      </w:r>
    </w:p>
    <w:p w:rsidR="00E70C69" w:rsidP="00382B71" w:rsidRDefault="00F256B1" w14:paraId="09FB48EB" w14:textId="503736F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20417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650CF6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390 Introduction to International Public Health</w:t>
      </w:r>
    </w:p>
    <w:p w:rsidR="00E70C69" w:rsidP="00382B71" w:rsidRDefault="00F256B1" w14:paraId="08290AC2" w14:textId="1AE7C9C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55068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650CF6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382B71" w:rsidRDefault="00F256B1" w14:paraId="298E6E79" w14:textId="57A4D8B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9958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BCEB22F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E70C69" w:rsidP="00382B71" w:rsidRDefault="00F256B1" w14:paraId="5830E20F" w14:textId="1EECA86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2161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46F9C9D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448 Introduction to Maternal Child Health</w:t>
      </w:r>
    </w:p>
    <w:p w:rsidR="00E70C69" w:rsidP="00382B71" w:rsidRDefault="00F256B1" w14:paraId="665D4BF0" w14:textId="2DE6644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3954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8D31742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490 Advanced Global Public Health</w:t>
      </w:r>
    </w:p>
    <w:p w:rsidR="00CA270A" w:rsidP="00CA270A" w:rsidRDefault="00F256B1" w14:paraId="24372502" w14:textId="70F26B3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752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8D31742">
            <w:rPr>
              <w:rFonts w:ascii="MS Gothic" w:hAnsi="MS Gothic" w:eastAsia="MS Gothic" w:cs="MS Gothic"/>
            </w:rPr>
            <w:t>☐</w:t>
          </w:r>
        </w:sdtContent>
      </w:sdt>
      <w:r w:rsidR="00CA270A">
        <w:t xml:space="preserve">PUB_HLTH 416 Program Evaluation </w:t>
      </w:r>
    </w:p>
    <w:p w:rsidR="1C4737DA" w:rsidP="1C4737DA" w:rsidRDefault="1C4737DA" w14:paraId="2203B712" w14:textId="1770DBCA">
      <w:pPr>
        <w:pStyle w:val="NoSpacing"/>
      </w:pPr>
    </w:p>
    <w:p w:rsidR="10D1952A" w:rsidP="09263EF9" w:rsidRDefault="00F256B1" w14:paraId="378F8E34" w14:textId="79148B1A">
      <w:pPr>
        <w:pStyle w:val="NoSpacing"/>
        <w:widowControl w:val="0"/>
        <w:rPr>
          <w:rFonts w:ascii="Calibri" w:hAnsi="Calibri" w:eastAsia="Calibri"/>
        </w:rPr>
      </w:pPr>
      <w:sdt>
        <w:sdtPr>
          <w:id w:val="24898055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F7B01C5" w:rsidR="10D1952A">
        <w:rPr>
          <w:b w:val="1"/>
          <w:bCs w:val="1"/>
        </w:rPr>
        <w:t xml:space="preserve">IMPSCI1. </w:t>
      </w:r>
      <w:r w:rsidRPr="4F7B01C5" w:rsidR="10D1952A">
        <w:rPr>
          <w:rFonts w:ascii="Calibri" w:hAnsi="Calibri" w:eastAsia="Calibri"/>
          <w:b w:val="1"/>
          <w:bCs w:val="1"/>
          <w:color w:val="000000" w:themeColor="text1" w:themeTint="FF" w:themeShade="FF"/>
        </w:rPr>
        <w:t xml:space="preserve">Describe the field of </w:t>
      </w:r>
      <w:bookmarkStart w:name="_Int_QtGPATxX" w:id="624002887"/>
      <w:r w:rsidRPr="4F7B01C5" w:rsidR="10D1952A">
        <w:rPr>
          <w:rFonts w:ascii="Calibri" w:hAnsi="Calibri" w:eastAsia="Calibri"/>
          <w:b w:val="1"/>
          <w:bCs w:val="1"/>
          <w:color w:val="000000" w:themeColor="text1" w:themeTint="FF" w:themeShade="FF"/>
        </w:rPr>
        <w:t>implementation</w:t>
      </w:r>
      <w:bookmarkEnd w:id="624002887"/>
      <w:r w:rsidRPr="4F7B01C5" w:rsidR="10D1952A">
        <w:rPr>
          <w:rFonts w:ascii="Calibri" w:hAnsi="Calibri" w:eastAsia="Calibri"/>
          <w:b w:val="1"/>
          <w:bCs w:val="1"/>
          <w:color w:val="000000" w:themeColor="text1" w:themeTint="FF" w:themeShade="FF"/>
        </w:rPr>
        <w:t xml:space="preserve"> science and its unique role in addressing gaps in health research and practice. </w:t>
      </w:r>
    </w:p>
    <w:p w:rsidR="10D1952A" w:rsidP="09263EF9" w:rsidRDefault="00F256B1" w14:paraId="29DE21A2" w14:textId="3E041DE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2491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0D1952A">
            <w:rPr>
              <w:rFonts w:ascii="MS Gothic" w:hAnsi="MS Gothic" w:eastAsia="MS Gothic" w:cs="MS Gothic"/>
            </w:rPr>
            <w:t>☐</w:t>
          </w:r>
        </w:sdtContent>
      </w:sdt>
      <w:r w:rsidR="10D1952A">
        <w:t xml:space="preserve">PUB_HLTH </w:t>
      </w:r>
      <w:r w:rsidR="54C6B1D6">
        <w:t>351 Introduction to Implementation Science</w:t>
      </w:r>
    </w:p>
    <w:p w:rsidR="10D1952A" w:rsidP="09263EF9" w:rsidRDefault="00F256B1" w14:paraId="16BCDE00" w14:textId="7E77479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9956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0D1952A">
            <w:rPr>
              <w:rFonts w:ascii="MS Gothic" w:hAnsi="MS Gothic" w:eastAsia="MS Gothic" w:cs="MS Gothic"/>
            </w:rPr>
            <w:t>☐</w:t>
          </w:r>
        </w:sdtContent>
      </w:sdt>
      <w:r w:rsidR="10D1952A">
        <w:t>PUB_HLTH 4</w:t>
      </w:r>
      <w:r w:rsidR="19010F9D">
        <w:t>51 Advanced Topics in Implementation Science</w:t>
      </w:r>
    </w:p>
    <w:p w:rsidR="7B383227" w:rsidP="09263EF9" w:rsidRDefault="00F256B1" w14:paraId="1A8D3D30" w14:textId="5BA76A6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676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7B383227">
            <w:rPr>
              <w:rFonts w:ascii="MS Gothic" w:hAnsi="MS Gothic" w:eastAsia="MS Gothic" w:cs="MS Gothic"/>
            </w:rPr>
            <w:t>☐</w:t>
          </w:r>
        </w:sdtContent>
      </w:sdt>
      <w:r w:rsidR="7B383227">
        <w:t>PUB_HLTH 4</w:t>
      </w:r>
      <w:r w:rsidR="2A291A55">
        <w:t>52 Theories, Models, and Frameworks in Implementation Science</w:t>
      </w:r>
    </w:p>
    <w:p w:rsidR="7B383227" w:rsidP="09263EF9" w:rsidRDefault="00F256B1" w14:paraId="5AA5BD90" w14:textId="6EEE066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211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7B383227">
            <w:rPr>
              <w:rFonts w:ascii="MS Gothic" w:hAnsi="MS Gothic" w:eastAsia="MS Gothic" w:cs="MS Gothic"/>
            </w:rPr>
            <w:t>☐</w:t>
          </w:r>
        </w:sdtContent>
      </w:sdt>
      <w:r w:rsidR="7B383227">
        <w:t>PUB_HLTH 4</w:t>
      </w:r>
      <w:r w:rsidR="2959F6A4">
        <w:t xml:space="preserve">53 Human-Centered Design and Implementation Science </w:t>
      </w:r>
    </w:p>
    <w:p w:rsidR="2959F6A4" w:rsidP="09263EF9" w:rsidRDefault="00F256B1" w14:paraId="3F393AA2" w14:textId="2C8FCA6A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24738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959F6A4">
            <w:rPr>
              <w:rFonts w:ascii="Calibri" w:hAnsi="Calibri" w:eastAsia="Calibri"/>
            </w:rPr>
            <w:t>☐</w:t>
          </w:r>
        </w:sdtContent>
      </w:sdt>
      <w:r w:rsidRPr="09263EF9" w:rsidR="2959F6A4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13C40106" w14:textId="28BC9ADC">
      <w:pPr>
        <w:pStyle w:val="NoSpacing"/>
        <w:ind w:firstLine="720"/>
      </w:pPr>
    </w:p>
    <w:p w:rsidR="10D1952A" w:rsidP="09263EF9" w:rsidRDefault="00F256B1" w14:paraId="6DBCA5EA" w14:textId="4936A31E">
      <w:pPr>
        <w:pStyle w:val="NoSpacing"/>
        <w:rPr>
          <w:rFonts w:ascii="Calibri" w:hAnsi="Calibri" w:eastAsia="Calibri"/>
        </w:rPr>
      </w:pPr>
      <w:sdt>
        <w:sdtPr>
          <w:id w:val="209261952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F7B01C5" w:rsidR="10D1952A">
        <w:rPr>
          <w:b w:val="1"/>
          <w:bCs w:val="1"/>
        </w:rPr>
        <w:t xml:space="preserve">IMPSCI2. </w:t>
      </w:r>
      <w:r w:rsidRPr="4F7B01C5" w:rsidR="375B1EC8">
        <w:rPr>
          <w:rFonts w:ascii="Calibri" w:hAnsi="Calibri" w:eastAsia="Calibri"/>
          <w:b w:val="1"/>
          <w:bCs w:val="1"/>
          <w:color w:val="000000" w:themeColor="text1" w:themeTint="FF" w:themeShade="FF"/>
        </w:rPr>
        <w:t>Design rigorous studies and comprehensive evaluation plans for implementation research and practice.</w:t>
      </w:r>
      <w:r w:rsidRPr="4F7B01C5" w:rsidR="375B1EC8">
        <w:rPr>
          <w:rFonts w:ascii="Calibri" w:hAnsi="Calibri" w:eastAsia="Calibri"/>
          <w:color w:val="000000" w:themeColor="text1" w:themeTint="FF" w:themeShade="FF"/>
        </w:rPr>
        <w:t xml:space="preserve">  </w:t>
      </w:r>
    </w:p>
    <w:p w:rsidR="11EEC153" w:rsidP="09263EF9" w:rsidRDefault="00F256B1" w14:paraId="7B141508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7165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351 Introduction to Implementation Science</w:t>
      </w:r>
    </w:p>
    <w:p w:rsidR="11EEC153" w:rsidP="09263EF9" w:rsidRDefault="00F256B1" w14:paraId="0B2B00C0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44246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451 Advanced Topics in Implementation Science</w:t>
      </w:r>
    </w:p>
    <w:p w:rsidR="11EEC153" w:rsidP="09263EF9" w:rsidRDefault="00F256B1" w14:paraId="5F7CA911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54801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452 Theories, Models, and Frameworks in Implementation Science</w:t>
      </w:r>
    </w:p>
    <w:p w:rsidR="11EEC153" w:rsidP="09263EF9" w:rsidRDefault="00F256B1" w14:paraId="7A8D6D8D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87503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 xml:space="preserve">PUB_HLTH 453 Human-Centered Design and Implementation Science </w:t>
      </w:r>
    </w:p>
    <w:p w:rsidR="11EEC153" w:rsidP="09263EF9" w:rsidRDefault="00F256B1" w14:paraId="6504FD2D" w14:textId="166DEBFD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41861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78A539F3" w14:textId="6E2A2FEF">
      <w:pPr>
        <w:pStyle w:val="NoSpacing"/>
        <w:ind w:firstLine="720"/>
        <w:rPr>
          <w:rFonts w:ascii="MS Gothic" w:hAnsi="MS Gothic" w:eastAsia="MS Gothic" w:cs="MS Gothic"/>
        </w:rPr>
      </w:pPr>
    </w:p>
    <w:p w:rsidR="10D1952A" w:rsidP="09263EF9" w:rsidRDefault="00F256B1" w14:paraId="444D180F" w14:textId="1D955CC1">
      <w:pPr>
        <w:pStyle w:val="NoSpacing"/>
        <w:widowControl w:val="0"/>
        <w:rPr>
          <w:rFonts w:ascii="Calibri" w:hAnsi="Calibri" w:eastAsia="Calibri"/>
        </w:rPr>
      </w:pPr>
      <w:sdt>
        <w:sdtPr>
          <w:id w:val="177092262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F7B01C5" w:rsidR="10D1952A">
        <w:rPr>
          <w:b w:val="1"/>
          <w:bCs w:val="1"/>
        </w:rPr>
        <w:t xml:space="preserve"> </w:t>
      </w:r>
      <w:r w:rsidRPr="4F7B01C5" w:rsidR="761CF28B">
        <w:rPr>
          <w:b w:val="1"/>
          <w:bCs w:val="1"/>
        </w:rPr>
        <w:t>IMPSCI</w:t>
      </w:r>
      <w:r w:rsidRPr="4F7B01C5" w:rsidR="10D1952A">
        <w:rPr>
          <w:b w:val="1"/>
          <w:bCs w:val="1"/>
        </w:rPr>
        <w:t xml:space="preserve">3. </w:t>
      </w:r>
      <w:r w:rsidRPr="4F7B01C5" w:rsidR="25A99A7A">
        <w:rPr>
          <w:rFonts w:ascii="Calibri" w:hAnsi="Calibri" w:eastAsia="Calibri"/>
          <w:b w:val="1"/>
          <w:bCs w:val="1"/>
          <w:color w:val="000000" w:themeColor="text1" w:themeTint="FF" w:themeShade="FF"/>
        </w:rPr>
        <w:t>Apply appropriate theories, models, and frameworks for implementation research and practice. </w:t>
      </w:r>
    </w:p>
    <w:p w:rsidR="26B6B2E6" w:rsidP="09263EF9" w:rsidRDefault="00F256B1" w14:paraId="66467708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53908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351 Introduction to Implementation Science</w:t>
      </w:r>
    </w:p>
    <w:p w:rsidR="26B6B2E6" w:rsidP="09263EF9" w:rsidRDefault="00F256B1" w14:paraId="14C715FA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02561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451 Advanced Topics in Implementation Science</w:t>
      </w:r>
    </w:p>
    <w:p w:rsidR="26B6B2E6" w:rsidP="09263EF9" w:rsidRDefault="00F256B1" w14:paraId="292623D1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7635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452 Theories, Models, and Frameworks in Implementation Science</w:t>
      </w:r>
    </w:p>
    <w:p w:rsidR="26B6B2E6" w:rsidP="09263EF9" w:rsidRDefault="00F256B1" w14:paraId="4ACB967E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28269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 xml:space="preserve">PUB_HLTH 453 Human-Centered Design and Implementation Science </w:t>
      </w:r>
    </w:p>
    <w:p w:rsidR="26B6B2E6" w:rsidP="09263EF9" w:rsidRDefault="00F256B1" w14:paraId="2140515D" w14:textId="4030EA9A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36334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1D475CEB" w14:textId="7B5BF904">
      <w:pPr>
        <w:pStyle w:val="NoSpacing"/>
        <w:ind w:firstLine="720"/>
      </w:pPr>
    </w:p>
    <w:p w:rsidR="10D1952A" w:rsidP="09263EF9" w:rsidRDefault="00F256B1" w14:paraId="44EC20FF" w14:textId="16C0C86B">
      <w:pPr>
        <w:pStyle w:val="NoSpacing"/>
        <w:rPr>
          <w:rFonts w:ascii="Calibri" w:hAnsi="Calibri" w:eastAsia="Calibri"/>
          <w:color w:val="000000" w:themeColor="text1"/>
        </w:rPr>
      </w:pPr>
      <w:sdt>
        <w:sdtPr>
          <w:id w:val="43075813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F7B01C5" w:rsidR="4BA2DF37">
        <w:rPr>
          <w:b w:val="1"/>
          <w:bCs w:val="1"/>
        </w:rPr>
        <w:t>IMPSCI</w:t>
      </w:r>
      <w:r w:rsidRPr="4F7B01C5" w:rsidR="10D1952A">
        <w:rPr>
          <w:b w:val="1"/>
          <w:bCs w:val="1"/>
        </w:rPr>
        <w:t xml:space="preserve">4. </w:t>
      </w:r>
      <w:r w:rsidRPr="4F7B01C5" w:rsidR="487DFA43">
        <w:rPr>
          <w:rFonts w:ascii="Calibri" w:hAnsi="Calibri" w:eastAsia="Calibri"/>
          <w:b w:val="1"/>
          <w:bCs w:val="1"/>
          <w:color w:val="000000" w:themeColor="text1" w:themeTint="FF" w:themeShade="FF"/>
        </w:rPr>
        <w:t>Design context-specific implementation strategies through the integration of multiple forms of evidence.</w:t>
      </w:r>
    </w:p>
    <w:p w:rsidR="00093AD8" w:rsidP="09263EF9" w:rsidRDefault="00F256B1" w14:paraId="5F4CC4DA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67182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351 Introduction to Implementation Science</w:t>
      </w:r>
    </w:p>
    <w:p w:rsidR="00093AD8" w:rsidP="09263EF9" w:rsidRDefault="00F256B1" w14:paraId="3041C97A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80666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451 Advanced Topics in Implementation Science</w:t>
      </w:r>
    </w:p>
    <w:p w:rsidR="00093AD8" w:rsidP="09263EF9" w:rsidRDefault="00F256B1" w14:paraId="77E51880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36407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452 Theories, Models, and Frameworks in Implementation Science</w:t>
      </w:r>
    </w:p>
    <w:p w:rsidR="00093AD8" w:rsidP="09263EF9" w:rsidRDefault="00F256B1" w14:paraId="56731E5E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31638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 xml:space="preserve">PUB_HLTH 453 Human-Centered Design and Implementation Science </w:t>
      </w:r>
    </w:p>
    <w:p w:rsidR="00093AD8" w:rsidP="09263EF9" w:rsidRDefault="00F256B1" w14:paraId="65BB3AC1" w14:textId="50DE59CD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64491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44E60700" w14:textId="4B441688">
      <w:pPr>
        <w:pStyle w:val="NoSpacing"/>
        <w:ind w:firstLine="720"/>
      </w:pPr>
    </w:p>
    <w:p w:rsidR="10D1952A" w:rsidP="4F7B01C5" w:rsidRDefault="00F256B1" w14:paraId="14F3B868" w14:textId="3E051567">
      <w:pPr>
        <w:pStyle w:val="NoSpacing"/>
        <w:rPr>
          <w:rFonts w:ascii="Calibri" w:hAnsi="Calibri" w:eastAsia="Calibri"/>
          <w:b w:val="1"/>
          <w:bCs w:val="1"/>
        </w:rPr>
      </w:pPr>
      <w:sdt>
        <w:sdtPr>
          <w:id w:val="720866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F7B01C5" w:rsidR="10D1952A">
        <w:rPr>
          <w:b w:val="1"/>
          <w:bCs w:val="1"/>
        </w:rPr>
        <w:t xml:space="preserve"> </w:t>
      </w:r>
      <w:r w:rsidRPr="4F7B01C5" w:rsidR="0812A9DF">
        <w:rPr>
          <w:b w:val="1"/>
          <w:bCs w:val="1"/>
        </w:rPr>
        <w:t>IMPSCI5</w:t>
      </w:r>
      <w:r w:rsidRPr="4F7B01C5" w:rsidR="10D1952A">
        <w:rPr>
          <w:b w:val="1"/>
          <w:bCs w:val="1"/>
        </w:rPr>
        <w:t xml:space="preserve">. </w:t>
      </w:r>
      <w:r w:rsidRPr="4F7B01C5" w:rsidR="1649D677">
        <w:rPr>
          <w:rFonts w:ascii="Calibri" w:hAnsi="Calibri" w:eastAsia="Calibri"/>
          <w:b w:val="1"/>
          <w:bCs w:val="1"/>
          <w:color w:val="000000" w:themeColor="text1" w:themeTint="FF" w:themeShade="FF"/>
        </w:rPr>
        <w:t xml:space="preserve">Apply interdisciplinary approaches and methods to </w:t>
      </w:r>
      <w:r w:rsidRPr="4F7B01C5" w:rsidR="1649D677">
        <w:rPr>
          <w:rFonts w:ascii="Calibri" w:hAnsi="Calibri" w:eastAsia="Calibri"/>
          <w:b w:val="1"/>
          <w:bCs w:val="1"/>
          <w:color w:val="000000" w:themeColor="text1" w:themeTint="FF" w:themeShade="FF"/>
        </w:rPr>
        <w:t>implementation</w:t>
      </w:r>
      <w:r w:rsidRPr="4F7B01C5" w:rsidR="1649D677">
        <w:rPr>
          <w:rFonts w:ascii="Calibri" w:hAnsi="Calibri" w:eastAsia="Calibri"/>
          <w:b w:val="1"/>
          <w:bCs w:val="1"/>
          <w:color w:val="000000" w:themeColor="text1" w:themeTint="FF" w:themeShade="FF"/>
        </w:rPr>
        <w:t xml:space="preserve"> research and practice.</w:t>
      </w:r>
    </w:p>
    <w:p w:rsidR="246B577A" w:rsidP="09263EF9" w:rsidRDefault="00F256B1" w14:paraId="2B4FE66A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3621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351 Introduction to Implementation Science</w:t>
      </w:r>
    </w:p>
    <w:p w:rsidR="246B577A" w:rsidP="09263EF9" w:rsidRDefault="00F256B1" w14:paraId="63B69523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45024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451 Advanced Topics in Implementation Science</w:t>
      </w:r>
    </w:p>
    <w:p w:rsidR="246B577A" w:rsidP="09263EF9" w:rsidRDefault="00F256B1" w14:paraId="1B0A38CF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9564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452 Theories, Models, and Frameworks in Implementation Science</w:t>
      </w:r>
    </w:p>
    <w:p w:rsidR="246B577A" w:rsidP="09263EF9" w:rsidRDefault="00F256B1" w14:paraId="0610DF4E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3485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 xml:space="preserve">PUB_HLTH 453 Human-Centered Design and Implementation Science </w:t>
      </w:r>
    </w:p>
    <w:p w:rsidR="246B577A" w:rsidP="09263EF9" w:rsidRDefault="00F256B1" w14:paraId="2C0A2B63" w14:textId="468957B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9186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0F510499" w14:textId="671C66E0">
      <w:pPr>
        <w:pStyle w:val="NoSpacing"/>
      </w:pPr>
    </w:p>
    <w:p w:rsidR="1A237FE2" w:rsidP="1C4737DA" w:rsidRDefault="00F256B1" w14:paraId="59675BC0" w14:textId="47275890">
      <w:pPr>
        <w:pStyle w:val="NoSpacing"/>
        <w:widowControl w:val="0"/>
        <w:rPr>
          <w:rFonts w:ascii="Calibri" w:hAnsi="Calibri" w:eastAsia="Calibri"/>
        </w:rPr>
      </w:pPr>
      <w:sdt>
        <w:sdtPr>
          <w:id w:val="64185852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F7B01C5" w:rsidR="1A237FE2">
        <w:rPr>
          <w:b w:val="1"/>
          <w:bCs w:val="1"/>
        </w:rPr>
        <w:t>MCH1</w:t>
      </w:r>
      <w:r w:rsidRPr="4F7B01C5" w:rsidR="67CDC939">
        <w:rPr>
          <w:b w:val="1"/>
          <w:bCs w:val="1"/>
        </w:rPr>
        <w:t xml:space="preserve">. </w:t>
      </w:r>
      <w:r w:rsidRPr="4F7B01C5" w:rsidR="6467EA44">
        <w:rPr>
          <w:rFonts w:ascii="Calibri" w:hAnsi="Calibri" w:eastAsia="Calibri"/>
          <w:b w:val="1"/>
          <w:bCs w:val="1"/>
          <w:color w:val="000000" w:themeColor="text1" w:themeTint="FF" w:themeShade="FF"/>
        </w:rPr>
        <w:t>Determine how different strengths, needs, values and practices of diverse cultural, racial, ethnic, and socioeconomic groups affect health status, health behaviors and program design.</w:t>
      </w:r>
      <w:r w:rsidRPr="4F7B01C5" w:rsidR="6467EA44">
        <w:rPr>
          <w:rFonts w:ascii="Calibri" w:hAnsi="Calibri" w:eastAsia="Calibri"/>
          <w:b w:val="1"/>
          <w:bCs w:val="1"/>
        </w:rPr>
        <w:t xml:space="preserve"> </w:t>
      </w:r>
    </w:p>
    <w:p w:rsidR="1A237FE2" w:rsidP="1C4737DA" w:rsidRDefault="00F256B1" w14:paraId="4BD1DE07" w14:textId="0719DD6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0947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535039DD">
        <w:t>448 Introduction to Maternal Child Health</w:t>
      </w:r>
    </w:p>
    <w:p w:rsidR="1A237FE2" w:rsidP="1C4737DA" w:rsidRDefault="00F256B1" w14:paraId="5D920265" w14:textId="1B7697C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9069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04F86999">
        <w:t>4</w:t>
      </w:r>
      <w:r w:rsidR="1D514571">
        <w:t>71 Advancing Population Health through Medicaid</w:t>
      </w:r>
    </w:p>
    <w:p w:rsidR="1C4737DA" w:rsidP="1C4737DA" w:rsidRDefault="1C4737DA" w14:paraId="43398664" w14:textId="28BC9ADC">
      <w:pPr>
        <w:pStyle w:val="NoSpacing"/>
        <w:ind w:firstLine="720"/>
      </w:pPr>
    </w:p>
    <w:p w:rsidR="1A237FE2" w:rsidP="1C4737DA" w:rsidRDefault="00F256B1" w14:paraId="14F0ACA0" w14:textId="5099662E">
      <w:pPr>
        <w:pStyle w:val="NoSpacing"/>
        <w:rPr>
          <w:rFonts w:ascii="Calibri" w:hAnsi="Calibri" w:eastAsia="Calibri"/>
        </w:rPr>
      </w:pPr>
      <w:sdt>
        <w:sdtPr>
          <w:id w:val="21282939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F7B01C5" w:rsidR="1A237FE2">
        <w:rPr>
          <w:b w:val="1"/>
          <w:bCs w:val="1"/>
        </w:rPr>
        <w:t>MCH</w:t>
      </w:r>
      <w:r w:rsidRPr="4F7B01C5" w:rsidR="379D17CA">
        <w:rPr>
          <w:b w:val="1"/>
          <w:bCs w:val="1"/>
        </w:rPr>
        <w:t xml:space="preserve">2. </w:t>
      </w:r>
      <w:r w:rsidRPr="4F7B01C5" w:rsidR="708A5B3B">
        <w:rPr>
          <w:rFonts w:ascii="Calibri" w:hAnsi="Calibri" w:eastAsia="Calibri"/>
          <w:b w:val="1"/>
          <w:bCs w:val="1"/>
          <w:color w:val="000000" w:themeColor="text1" w:themeTint="FF" w:themeShade="FF"/>
        </w:rPr>
        <w:t>Evaluate theories and principles of individual and family growth and development from an intergenerational and lifespan perspective.</w:t>
      </w:r>
    </w:p>
    <w:p w:rsidR="1A237FE2" w:rsidP="1C4737DA" w:rsidRDefault="00F256B1" w14:paraId="720E3DD5" w14:textId="4EA1E12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191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27F63907">
        <w:t>448 Introduction to Maternal Child Health</w:t>
      </w:r>
    </w:p>
    <w:p w:rsidR="1A237FE2" w:rsidP="1C4737DA" w:rsidRDefault="00F256B1" w14:paraId="76C4F498" w14:textId="2016D76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751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124FC102">
        <w:t>470 Perinatal Mental Health</w:t>
      </w:r>
    </w:p>
    <w:p w:rsidR="1C4737DA" w:rsidP="1C4737DA" w:rsidRDefault="1C4737DA" w14:paraId="4937940A" w14:textId="6E2A2FEF">
      <w:pPr>
        <w:pStyle w:val="NoSpacing"/>
        <w:ind w:firstLine="720"/>
        <w:rPr>
          <w:rFonts w:ascii="MS Gothic" w:hAnsi="MS Gothic" w:eastAsia="MS Gothic" w:cs="MS Gothic"/>
        </w:rPr>
      </w:pPr>
    </w:p>
    <w:p w:rsidR="1A237FE2" w:rsidP="4F7B01C5" w:rsidRDefault="00F256B1" w14:paraId="037C10F5" w14:textId="1C48B2D0">
      <w:pPr>
        <w:pStyle w:val="NoSpacing"/>
        <w:widowControl w:val="0"/>
        <w:rPr>
          <w:rFonts w:ascii="Calibri" w:hAnsi="Calibri" w:eastAsia="Calibri"/>
          <w:b w:val="1"/>
          <w:bCs w:val="1"/>
        </w:rPr>
      </w:pPr>
      <w:sdt>
        <w:sdtPr>
          <w:id w:val="11028572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F7B01C5" w:rsidR="1A237FE2">
        <w:rPr>
          <w:b w:val="1"/>
          <w:bCs w:val="1"/>
        </w:rPr>
        <w:t>MCH</w:t>
      </w:r>
      <w:r w:rsidRPr="4F7B01C5" w:rsidR="39E1E733">
        <w:rPr>
          <w:b w:val="1"/>
          <w:bCs w:val="1"/>
        </w:rPr>
        <w:t xml:space="preserve">3. </w:t>
      </w:r>
      <w:r w:rsidRPr="4F7B01C5" w:rsidR="3C4076BA">
        <w:rPr>
          <w:rFonts w:ascii="Calibri" w:hAnsi="Calibri" w:eastAsia="Calibri"/>
          <w:b w:val="1"/>
          <w:bCs w:val="1"/>
          <w:color w:val="000000" w:themeColor="text1" w:themeTint="FF" w:themeShade="FF"/>
        </w:rPr>
        <w:t>Apply appropriate research methods to the evaluation of MCH program and practices.</w:t>
      </w:r>
    </w:p>
    <w:p w:rsidR="1A237FE2" w:rsidP="1C4737DA" w:rsidRDefault="00F256B1" w14:paraId="38E66C86" w14:textId="7564617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9297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>PUB_HLTH 3</w:t>
      </w:r>
      <w:r w:rsidR="06319077">
        <w:t>70-1, 370-2, 370-3 Seminar in Maternal Child Health</w:t>
      </w:r>
    </w:p>
    <w:p w:rsidR="1A237FE2" w:rsidP="1C4737DA" w:rsidRDefault="00F256B1" w14:paraId="649E880A" w14:textId="4AF6EEC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788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350FF8C2">
        <w:t>448 Introduction to Maternal Child Health</w:t>
      </w:r>
    </w:p>
    <w:p w:rsidR="1C4737DA" w:rsidP="1C4737DA" w:rsidRDefault="1C4737DA" w14:paraId="0D7369C0" w14:textId="7B5BF904">
      <w:pPr>
        <w:pStyle w:val="NoSpacing"/>
        <w:ind w:firstLine="720"/>
      </w:pPr>
    </w:p>
    <w:p w:rsidR="1A237FE2" w:rsidP="1C4737DA" w:rsidRDefault="00F256B1" w14:paraId="2A82AD99" w14:textId="48138EAE">
      <w:pPr>
        <w:pStyle w:val="NoSpacing"/>
        <w:rPr>
          <w:rFonts w:ascii="Calibri" w:hAnsi="Calibri" w:eastAsia="Calibri"/>
        </w:rPr>
      </w:pPr>
      <w:sdt>
        <w:sdtPr>
          <w:id w:val="16188367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F7B01C5" w:rsidR="1A237FE2">
        <w:rPr>
          <w:b w:val="1"/>
          <w:bCs w:val="1"/>
        </w:rPr>
        <w:t>MCH</w:t>
      </w:r>
      <w:r w:rsidRPr="4F7B01C5" w:rsidR="37710B6C">
        <w:rPr>
          <w:b w:val="1"/>
          <w:bCs w:val="1"/>
        </w:rPr>
        <w:t xml:space="preserve">4. </w:t>
      </w:r>
      <w:r w:rsidRPr="4F7B01C5" w:rsidR="1FE033F5">
        <w:rPr>
          <w:rFonts w:ascii="Calibri" w:hAnsi="Calibri" w:eastAsia="Calibri"/>
          <w:b w:val="1"/>
          <w:bCs w:val="1"/>
          <w:color w:val="000000" w:themeColor="text1" w:themeTint="FF" w:themeShade="FF"/>
        </w:rPr>
        <w:t>Evaluate evidence-based methods that contribute to the translation of research into MCH programming and practice.</w:t>
      </w:r>
    </w:p>
    <w:p w:rsidR="2333F7A1" w:rsidP="1C4737DA" w:rsidRDefault="00F256B1" w14:paraId="75B404DB" w14:textId="75646177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2408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2333F7A1">
            <w:rPr>
              <w:rFonts w:ascii="Calibri" w:hAnsi="Calibri" w:eastAsia="Calibri"/>
            </w:rPr>
            <w:t>☐</w:t>
          </w:r>
        </w:sdtContent>
      </w:sdt>
      <w:r w:rsidRPr="1C4737DA" w:rsidR="2333F7A1">
        <w:rPr>
          <w:rFonts w:ascii="Calibri" w:hAnsi="Calibri" w:eastAsia="Calibri"/>
        </w:rPr>
        <w:t>PUB_HLTH 370-1, 370-2, 370-3 Seminar in Maternal Child Health</w:t>
      </w:r>
    </w:p>
    <w:p w:rsidR="2333F7A1" w:rsidP="1C4737DA" w:rsidRDefault="00F256B1" w14:paraId="5868494F" w14:textId="2208AE2F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89242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2333F7A1">
            <w:rPr>
              <w:rFonts w:ascii="Calibri" w:hAnsi="Calibri" w:eastAsia="Calibri"/>
            </w:rPr>
            <w:t>☐</w:t>
          </w:r>
        </w:sdtContent>
      </w:sdt>
      <w:r w:rsidRPr="1C4737DA" w:rsidR="2333F7A1">
        <w:rPr>
          <w:rFonts w:ascii="Calibri" w:hAnsi="Calibri" w:eastAsia="Calibri"/>
        </w:rPr>
        <w:t>PUB_HLTH 448 Introduction to Maternal Child Health</w:t>
      </w:r>
    </w:p>
    <w:p w:rsidR="1C4737DA" w:rsidP="1C4737DA" w:rsidRDefault="1C4737DA" w14:paraId="4DE9A8F2" w14:textId="4B441688">
      <w:pPr>
        <w:pStyle w:val="NoSpacing"/>
        <w:ind w:firstLine="720"/>
      </w:pPr>
    </w:p>
    <w:p w:rsidR="1A237FE2" w:rsidP="1C4737DA" w:rsidRDefault="00F256B1" w14:paraId="614D6325" w14:textId="45E1E5DF">
      <w:pPr>
        <w:pStyle w:val="NoSpacing"/>
        <w:rPr>
          <w:rFonts w:ascii="Calibri" w:hAnsi="Calibri" w:eastAsia="Calibri"/>
        </w:rPr>
      </w:pPr>
      <w:sdt>
        <w:sdtPr>
          <w:id w:val="108087189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F7B01C5" w:rsidR="1A237FE2">
        <w:rPr>
          <w:b w:val="1"/>
          <w:bCs w:val="1"/>
        </w:rPr>
        <w:t>MCH</w:t>
      </w:r>
      <w:r w:rsidRPr="4F7B01C5" w:rsidR="40A4515A">
        <w:rPr>
          <w:b w:val="1"/>
          <w:bCs w:val="1"/>
        </w:rPr>
        <w:t xml:space="preserve">5. </w:t>
      </w:r>
      <w:r w:rsidRPr="4F7B01C5" w:rsidR="19F49529">
        <w:rPr>
          <w:rFonts w:ascii="Calibri" w:hAnsi="Calibri" w:eastAsia="Calibri"/>
          <w:b w:val="1"/>
          <w:bCs w:val="1"/>
          <w:color w:val="000000" w:themeColor="text1" w:themeTint="FF" w:themeShade="FF"/>
        </w:rPr>
        <w:t>Recognize and apply principles of ethical conduct in program management, research and data collection and storage</w:t>
      </w:r>
    </w:p>
    <w:p w:rsidR="43072FEE" w:rsidP="1C4737DA" w:rsidRDefault="00F256B1" w14:paraId="2ED7D1F6" w14:textId="4EA1E12A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35583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43072FEE">
            <w:rPr>
              <w:rFonts w:ascii="Calibri" w:hAnsi="Calibri" w:eastAsia="Calibri"/>
            </w:rPr>
            <w:t>☐</w:t>
          </w:r>
        </w:sdtContent>
      </w:sdt>
      <w:r w:rsidRPr="1C4737DA" w:rsidR="43072FEE">
        <w:rPr>
          <w:rFonts w:ascii="Calibri" w:hAnsi="Calibri" w:eastAsia="Calibri"/>
        </w:rPr>
        <w:t>PUB_HLTH 448 Introduction to Maternal Child Health</w:t>
      </w:r>
    </w:p>
    <w:p w:rsidR="00F256B1" w:rsidP="1C4737DA" w:rsidRDefault="00F256B1" w14:paraId="51D0BB81" w14:textId="017E833A">
      <w:pPr>
        <w:pStyle w:val="NoSpacing"/>
        <w:ind w:firstLine="720"/>
        <w:rPr>
          <w:rFonts w:ascii="Calibri" w:hAnsi="Calibri" w:eastAsia="Calibri"/>
        </w:rPr>
      </w:pPr>
      <w:sdt>
        <w:sdtPr>
          <w:id w:val="108729928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43072FEE">
            <w:rPr>
              <w:rFonts w:ascii="Calibri" w:hAnsi="Calibri" w:eastAsia="Calibri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F7B01C5" w:rsidR="43072FEE">
        <w:rPr>
          <w:rFonts w:ascii="Calibri" w:hAnsi="Calibri" w:eastAsia="Calibri"/>
        </w:rPr>
        <w:t>PUB_HLTH 470 Perinatal Mental Health</w:t>
      </w:r>
    </w:p>
    <w:p w:rsidR="00CA270A" w:rsidP="00382B71" w:rsidRDefault="00CA270A" w14:paraId="140527C4" w14:textId="31524C67">
      <w:pPr>
        <w:pStyle w:val="NoSpacing"/>
        <w:ind w:firstLine="720"/>
      </w:pPr>
    </w:p>
    <w:p w:rsidR="00CA270A" w:rsidP="68F922AC" w:rsidRDefault="00F256B1" w14:paraId="013D209B" w14:textId="3A539C61">
      <w:pPr>
        <w:pStyle w:val="NoSpacing"/>
      </w:pPr>
      <w:sdt>
        <w:sdtPr>
          <w:id w:val="208489753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E2BF189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7FA8B8B0">
        <w:rPr/>
        <w:t xml:space="preserve"> </w:t>
      </w:r>
      <w:r w:rsidRPr="4F7B01C5" w:rsidR="7FA8B8B0">
        <w:rPr>
          <w:b w:val="1"/>
          <w:bCs w:val="1"/>
        </w:rPr>
        <w:t xml:space="preserve">MSB </w:t>
      </w:r>
      <w:r w:rsidRPr="4F7B01C5" w:rsidR="7F302853">
        <w:rPr>
          <w:b w:val="1"/>
          <w:bCs w:val="1"/>
        </w:rPr>
        <w:t xml:space="preserve">1. </w:t>
      </w:r>
      <w:r w:rsidRPr="4F7B01C5" w:rsidR="7FA8B8B0">
        <w:rPr>
          <w:b w:val="1"/>
          <w:bCs w:val="1"/>
        </w:rPr>
        <w:t>Use computer-based statistical analysis package(s) to manage data.</w:t>
      </w:r>
    </w:p>
    <w:p w:rsidR="00CA270A" w:rsidP="00382B71" w:rsidRDefault="00F256B1" w14:paraId="2075AF7B" w14:textId="4A9238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54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C067BA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30</w:t>
      </w:r>
      <w:r w:rsidR="25884831">
        <w:t>2 Introduction to Biostatistics</w:t>
      </w:r>
    </w:p>
    <w:p w:rsidR="00CA270A" w:rsidP="00382B71" w:rsidRDefault="00F256B1" w14:paraId="1A0474A5" w14:textId="29CDA0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1265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C067BA">
            <w:rPr>
              <w:rFonts w:ascii="MS Gothic" w:hAnsi="MS Gothic" w:eastAsia="MS Gothic" w:cs="MS Gothic"/>
            </w:rPr>
            <w:t>☐</w:t>
          </w:r>
        </w:sdtContent>
      </w:sdt>
      <w:r w:rsidR="7FA8B8B0">
        <w:t xml:space="preserve">PUB_HLTH </w:t>
      </w:r>
      <w:r w:rsidR="245A14A0">
        <w:t>305 Statistical Programming</w:t>
      </w:r>
    </w:p>
    <w:p w:rsidR="00CA270A" w:rsidP="00382B71" w:rsidRDefault="00F256B1" w14:paraId="0616FBCA" w14:textId="4D2FE29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0487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87559C6">
            <w:rPr>
              <w:rFonts w:ascii="MS Gothic" w:hAnsi="MS Gothic" w:eastAsia="MS Gothic" w:cs="MS Gothic"/>
            </w:rPr>
            <w:t>☐</w:t>
          </w:r>
        </w:sdtContent>
      </w:sdt>
      <w:r w:rsidR="7FA8B8B0">
        <w:t xml:space="preserve">PUB_HLTH </w:t>
      </w:r>
      <w:r w:rsidR="7135A87C">
        <w:t>390 Intro to International Public Health</w:t>
      </w:r>
    </w:p>
    <w:p w:rsidR="00CA270A" w:rsidP="00382B71" w:rsidRDefault="00F256B1" w14:paraId="5A4FD6FF" w14:textId="7FF2F66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3334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62076F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42</w:t>
      </w:r>
      <w:r w:rsidR="12BFA812">
        <w:t>1</w:t>
      </w:r>
      <w:r w:rsidR="4C0F34F6">
        <w:t xml:space="preserve"> Intermediate Biostatistics</w:t>
      </w:r>
    </w:p>
    <w:p w:rsidR="00CA270A" w:rsidP="00382B71" w:rsidRDefault="00F256B1" w14:paraId="688B7065" w14:textId="7D0F2AF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4542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62076F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2A9B2D02">
        <w:t>22</w:t>
      </w:r>
      <w:r w:rsidR="58FFD79E">
        <w:t xml:space="preserve"> Intermediate Epidemiology</w:t>
      </w:r>
    </w:p>
    <w:p w:rsidR="00CA270A" w:rsidP="00382B71" w:rsidRDefault="00F256B1" w14:paraId="63113BD5" w14:textId="6D0491F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7981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6A99F6B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3A0AC8D8">
        <w:t>25</w:t>
      </w:r>
      <w:r w:rsidR="62D240E9">
        <w:t xml:space="preserve"> Intro to GIS and Spatial Analysis</w:t>
      </w:r>
    </w:p>
    <w:p w:rsidR="00CA270A" w:rsidP="00382B71" w:rsidRDefault="00F256B1" w14:paraId="491F5D82" w14:textId="0D9C597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3551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6A99F6B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4422A25E">
        <w:t>38</w:t>
      </w:r>
      <w:r w:rsidR="41276794">
        <w:t xml:space="preserve"> Survey Design Methodology</w:t>
      </w:r>
    </w:p>
    <w:p w:rsidR="38E6BBAC" w:rsidP="1C4737DA" w:rsidRDefault="00F256B1" w14:paraId="3F7FDD54" w14:textId="6D93374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4866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38E6BBAC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24BB5538">
        <w:t>45</w:t>
      </w:r>
      <w:r w:rsidR="12E79106">
        <w:t xml:space="preserve"> Writing and Peer Reviewing for Publication</w:t>
      </w:r>
    </w:p>
    <w:p w:rsidR="00CA270A" w:rsidP="68F922AC" w:rsidRDefault="00CA270A" w14:paraId="58EA7A94" w14:textId="3F536AC1">
      <w:pPr>
        <w:pStyle w:val="NoSpacing"/>
      </w:pPr>
    </w:p>
    <w:p w:rsidR="00CA270A" w:rsidP="68F922AC" w:rsidRDefault="00F256B1" w14:paraId="373D02F0" w14:textId="72A6F748">
      <w:pPr>
        <w:pStyle w:val="NoSpacing"/>
      </w:pPr>
      <w:sdt>
        <w:sdtPr>
          <w:id w:val="186952381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2106440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F7B01C5" w:rsidR="4E23980B">
        <w:rPr>
          <w:b w:val="1"/>
          <w:bCs w:val="1"/>
        </w:rPr>
        <w:t>MSB</w:t>
      </w:r>
      <w:r w:rsidRPr="4F7B01C5" w:rsidR="1F054F4C">
        <w:rPr>
          <w:b w:val="1"/>
          <w:bCs w:val="1"/>
        </w:rPr>
        <w:t xml:space="preserve">2. </w:t>
      </w:r>
      <w:r w:rsidRPr="4F7B01C5" w:rsidR="4E23980B">
        <w:rPr>
          <w:b w:val="1"/>
          <w:bCs w:val="1"/>
        </w:rPr>
        <w:t>Develop visualized data using computer-based statistical analysis package(s)</w:t>
      </w:r>
      <w:r w:rsidRPr="4F7B01C5" w:rsidR="71317AB4">
        <w:rPr>
          <w:b w:val="1"/>
          <w:bCs w:val="1"/>
        </w:rPr>
        <w:t>.</w:t>
      </w:r>
    </w:p>
    <w:p w:rsidR="00CA270A" w:rsidP="00382B71" w:rsidRDefault="00F256B1" w14:paraId="7EF6CB9E" w14:textId="572B9C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8458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0271D3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305 Statistical Programming</w:t>
      </w:r>
    </w:p>
    <w:p w:rsidR="00CA270A" w:rsidP="00382B71" w:rsidRDefault="00F256B1" w14:paraId="2B9DFA54" w14:textId="016C29B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8603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597DA9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530338F9" w14:textId="53646D7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1044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597DA9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163D140B" w14:textId="235ED3B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81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B187A7E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425 Introduction to GIS and Spatial Analysis for Public Health</w:t>
      </w:r>
    </w:p>
    <w:p w:rsidR="00CA270A" w:rsidP="00382B71" w:rsidRDefault="00F256B1" w14:paraId="564EFD20" w14:textId="63603F0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2915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5F1A7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Methodology</w:t>
      </w:r>
    </w:p>
    <w:p w:rsidR="00CA270A" w:rsidP="00382B71" w:rsidRDefault="00F256B1" w14:paraId="4454104E" w14:textId="7C0AFEE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2266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54D910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CA270A" w14:paraId="752F708F" w14:textId="77777777">
      <w:pPr>
        <w:pStyle w:val="NoSpacing"/>
        <w:ind w:firstLine="720"/>
      </w:pPr>
    </w:p>
    <w:p w:rsidR="00CA270A" w:rsidP="68F922AC" w:rsidRDefault="00F256B1" w14:paraId="3122AE5E" w14:textId="4B175F72">
      <w:pPr>
        <w:pStyle w:val="NoSpacing"/>
      </w:pPr>
      <w:sdt>
        <w:sdtPr>
          <w:id w:val="4232444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7BC667B1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F7B01C5" w:rsidR="4E23980B">
        <w:rPr>
          <w:b w:val="1"/>
          <w:bCs w:val="1"/>
        </w:rPr>
        <w:t>MSB</w:t>
      </w:r>
      <w:r w:rsidRPr="4F7B01C5" w:rsidR="43682209">
        <w:rPr>
          <w:b w:val="1"/>
          <w:bCs w:val="1"/>
        </w:rPr>
        <w:t xml:space="preserve">3. </w:t>
      </w:r>
      <w:r w:rsidRPr="4F7B01C5" w:rsidR="4E23980B">
        <w:rPr>
          <w:b w:val="1"/>
          <w:bCs w:val="1"/>
        </w:rPr>
        <w:t>Analyze data employing computer-based statistical analysis package(s)</w:t>
      </w:r>
      <w:r w:rsidRPr="4F7B01C5" w:rsidR="0B4B9BB9">
        <w:rPr>
          <w:b w:val="1"/>
          <w:bCs w:val="1"/>
        </w:rPr>
        <w:t>.</w:t>
      </w:r>
    </w:p>
    <w:p w:rsidR="00CA270A" w:rsidP="00382B71" w:rsidRDefault="00F256B1" w14:paraId="1BCEEF9C" w14:textId="0DDB762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4010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F5E519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305 Statistical Programming</w:t>
      </w:r>
    </w:p>
    <w:p w:rsidR="00CA270A" w:rsidP="00382B71" w:rsidRDefault="00F256B1" w14:paraId="58B64124" w14:textId="7BD96F7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3319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D22E47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23BDCFA7" w14:textId="78A8041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889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483D7B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231B6230" w14:textId="2B0AF2E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6646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3DB894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425 Introduction to GIS and Spatial Analysis for Public Health</w:t>
      </w:r>
    </w:p>
    <w:p w:rsidR="00CA270A" w:rsidP="00382B71" w:rsidRDefault="00F256B1" w14:paraId="6D12FF6E" w14:textId="12AB9E3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2710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A4B4EE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and Methodology</w:t>
      </w:r>
    </w:p>
    <w:p w:rsidR="00CA270A" w:rsidP="00382B71" w:rsidRDefault="00F256B1" w14:paraId="59193B24" w14:textId="099DE73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7517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A4B4EE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F256B1" w14:paraId="0129B352" w14:textId="03728BB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1655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E2B5514">
            <w:rPr>
              <w:rFonts w:ascii="MS Gothic" w:hAnsi="MS Gothic" w:eastAsia="MS Gothic" w:cs="MS Gothic"/>
            </w:rPr>
            <w:t>☐</w:t>
          </w:r>
        </w:sdtContent>
      </w:sdt>
      <w:r w:rsidR="109B8809">
        <w:t>BIOSTAT 446 Clinical Trials</w:t>
      </w:r>
    </w:p>
    <w:p w:rsidR="00CA270A" w:rsidP="00382B71" w:rsidRDefault="00CA270A" w14:paraId="32DF9485" w14:textId="40CFE9CF">
      <w:pPr>
        <w:pStyle w:val="NoSpacing"/>
        <w:ind w:firstLine="720"/>
      </w:pPr>
    </w:p>
    <w:p w:rsidR="00CA270A" w:rsidP="4F7B01C5" w:rsidRDefault="00F256B1" w14:paraId="3723F0F5" w14:textId="7B5A90A2">
      <w:pPr>
        <w:pStyle w:val="NoSpacing"/>
        <w:rPr>
          <w:b w:val="1"/>
          <w:bCs w:val="1"/>
        </w:rPr>
      </w:pPr>
      <w:sdt>
        <w:sdtPr>
          <w:id w:val="166679277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047288A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F7B01C5" w:rsidR="4E23980B">
        <w:rPr>
          <w:b w:val="1"/>
          <w:bCs w:val="1"/>
        </w:rPr>
        <w:t>MSB</w:t>
      </w:r>
      <w:r w:rsidRPr="4F7B01C5" w:rsidR="5FB06451">
        <w:rPr>
          <w:b w:val="1"/>
          <w:bCs w:val="1"/>
        </w:rPr>
        <w:t xml:space="preserve">4. </w:t>
      </w:r>
      <w:r w:rsidRPr="4F7B01C5" w:rsidR="4E23980B">
        <w:rPr>
          <w:b w:val="1"/>
          <w:bCs w:val="1"/>
        </w:rPr>
        <w:t>Implement sample size and power calculations for a range of experimental designs</w:t>
      </w:r>
      <w:r w:rsidRPr="4F7B01C5" w:rsidR="14EDEA68">
        <w:rPr>
          <w:b w:val="1"/>
          <w:bCs w:val="1"/>
        </w:rPr>
        <w:t>.</w:t>
      </w:r>
    </w:p>
    <w:p w:rsidR="00CA270A" w:rsidP="00382B71" w:rsidRDefault="00F256B1" w14:paraId="0A402707" w14:textId="6A4CB1C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691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CF920DB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302 Introduction to Biostatistics</w:t>
      </w:r>
    </w:p>
    <w:p w:rsidR="00CA270A" w:rsidP="00382B71" w:rsidRDefault="00F256B1" w14:paraId="3A459CFD" w14:textId="1B24765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5108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136278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292F2E28" w14:textId="4A3A7E5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6587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44535D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and Methodology</w:t>
      </w:r>
    </w:p>
    <w:p w:rsidR="00CA270A" w:rsidP="00382B71" w:rsidRDefault="00F256B1" w14:paraId="4CF33A34" w14:textId="4FFAAD9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1780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44535D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524 Cardiovascular Epidemiology</w:t>
      </w:r>
    </w:p>
    <w:p w:rsidR="00CA270A" w:rsidP="00382B71" w:rsidRDefault="00F256B1" w14:paraId="7D810307" w14:textId="21F4F96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6315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ADE8772">
            <w:rPr>
              <w:rFonts w:ascii="MS Gothic" w:hAnsi="MS Gothic" w:eastAsia="MS Gothic" w:cs="MS Gothic"/>
            </w:rPr>
            <w:t>☐</w:t>
          </w:r>
        </w:sdtContent>
      </w:sdt>
      <w:r w:rsidR="74013109">
        <w:t>BIOSTAT 446 Clinical Trials</w:t>
      </w:r>
    </w:p>
    <w:p w:rsidR="00CA270A" w:rsidP="00382B71" w:rsidRDefault="00CA270A" w14:paraId="5B217B9C" w14:textId="5C7961F3">
      <w:pPr>
        <w:pStyle w:val="NoSpacing"/>
        <w:ind w:firstLine="720"/>
      </w:pPr>
    </w:p>
    <w:p w:rsidR="00CA270A" w:rsidP="4F7B01C5" w:rsidRDefault="00F256B1" w14:paraId="4F22FA24" w14:textId="22BE5F0F">
      <w:pPr>
        <w:pStyle w:val="NoSpacing"/>
        <w:rPr>
          <w:b w:val="1"/>
          <w:bCs w:val="1"/>
        </w:rPr>
      </w:pPr>
      <w:sdt>
        <w:sdtPr>
          <w:id w:val="12635736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6DB19CF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F7B01C5" w:rsidR="4E23980B">
        <w:rPr>
          <w:b w:val="1"/>
          <w:bCs w:val="1"/>
        </w:rPr>
        <w:t>MSB</w:t>
      </w:r>
      <w:r w:rsidRPr="4F7B01C5" w:rsidR="3F5A9FF9">
        <w:rPr>
          <w:b w:val="1"/>
          <w:bCs w:val="1"/>
        </w:rPr>
        <w:t xml:space="preserve">5. </w:t>
      </w:r>
      <w:r w:rsidRPr="4F7B01C5" w:rsidR="4E23980B">
        <w:rPr>
          <w:b w:val="1"/>
          <w:bCs w:val="1"/>
        </w:rPr>
        <w:t>Calculate epidemiological measures of association between risk factors and disease</w:t>
      </w:r>
      <w:r w:rsidRPr="4F7B01C5" w:rsidR="27F785DD">
        <w:rPr>
          <w:b w:val="1"/>
          <w:bCs w:val="1"/>
        </w:rPr>
        <w:t>.</w:t>
      </w:r>
    </w:p>
    <w:p w:rsidR="00CA270A" w:rsidP="00382B71" w:rsidRDefault="00F256B1" w14:paraId="47B68033" w14:textId="26E8C32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702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FFD148D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303 Environmental Health Science</w:t>
      </w:r>
    </w:p>
    <w:p w:rsidR="00CA270A" w:rsidP="00382B71" w:rsidRDefault="00F256B1" w14:paraId="5CB97E6D" w14:textId="0E7EADE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969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5EFBE3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304 Introduction to Epidemiology</w:t>
      </w:r>
    </w:p>
    <w:p w:rsidR="00CA270A" w:rsidP="00382B71" w:rsidRDefault="00F256B1" w14:paraId="7753DB09" w14:textId="46E1E02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889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5EFBE3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305 Statistical Programming</w:t>
      </w:r>
    </w:p>
    <w:p w:rsidR="00CA270A" w:rsidP="00382B71" w:rsidRDefault="00F256B1" w14:paraId="63F7BFF1" w14:textId="40F9A39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795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2F2FE0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390 Introduction to International Public Health</w:t>
      </w:r>
    </w:p>
    <w:p w:rsidR="00CA270A" w:rsidP="00382B71" w:rsidRDefault="00F256B1" w14:paraId="030EC8C3" w14:textId="6CD460B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9486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CCB4A8B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0ADFA349" w14:textId="0BF952F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9789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E32295D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036BE888" w14:textId="05A736C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4111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592B76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F256B1" w14:paraId="391BC101" w14:textId="29C7C86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7003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592B76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524 Cardiovascular Epidemiology</w:t>
      </w:r>
    </w:p>
    <w:p w:rsidR="00CA270A" w:rsidP="00382B71" w:rsidRDefault="00CA270A" w14:paraId="1A64CC67" w14:textId="77777777">
      <w:pPr>
        <w:pStyle w:val="NoSpacing"/>
        <w:ind w:firstLine="720"/>
      </w:pPr>
    </w:p>
    <w:p w:rsidR="00CA270A" w:rsidP="4F7B01C5" w:rsidRDefault="00F256B1" w14:paraId="1E7F432B" w14:textId="2E14EEB7">
      <w:pPr>
        <w:pStyle w:val="NoSpacing"/>
        <w:rPr>
          <w:b w:val="1"/>
          <w:bCs w:val="1"/>
        </w:rPr>
      </w:pPr>
      <w:sdt>
        <w:sdtPr>
          <w:id w:val="15216312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F7B01C5" w:rsidR="12083A0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F7B01C5" w:rsidR="4E23980B">
        <w:rPr>
          <w:b w:val="1"/>
          <w:bCs w:val="1"/>
        </w:rPr>
        <w:t>MSB</w:t>
      </w:r>
      <w:r w:rsidRPr="4F7B01C5" w:rsidR="69062FB9">
        <w:rPr>
          <w:b w:val="1"/>
          <w:bCs w:val="1"/>
        </w:rPr>
        <w:t xml:space="preserve">6. </w:t>
      </w:r>
      <w:r w:rsidRPr="4F7B01C5" w:rsidR="4E23980B">
        <w:rPr>
          <w:b w:val="1"/>
          <w:bCs w:val="1"/>
        </w:rPr>
        <w:t xml:space="preserve">Apply ethical and regulatory standards to human </w:t>
      </w:r>
      <w:r w:rsidRPr="4F7B01C5" w:rsidR="7E09780D">
        <w:rPr>
          <w:b w:val="1"/>
          <w:bCs w:val="1"/>
        </w:rPr>
        <w:t>subjects'</w:t>
      </w:r>
      <w:r w:rsidRPr="4F7B01C5" w:rsidR="4E23980B">
        <w:rPr>
          <w:b w:val="1"/>
          <w:bCs w:val="1"/>
        </w:rPr>
        <w:t xml:space="preserve"> research.</w:t>
      </w:r>
    </w:p>
    <w:p w:rsidR="00CA270A" w:rsidP="00382B71" w:rsidRDefault="00F256B1" w14:paraId="25C91E46" w14:textId="3B05F62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1394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41963E2">
            <w:rPr>
              <w:rFonts w:ascii="MS Gothic" w:hAnsi="MS Gothic" w:eastAsia="MS Gothic" w:cs="MS Gothic"/>
            </w:rPr>
            <w:t>☐</w:t>
          </w:r>
        </w:sdtContent>
      </w:sdt>
      <w:r w:rsidR="4E23980B">
        <w:t xml:space="preserve">PUB_HLTH 304 Introduction to Epidemiology </w:t>
      </w:r>
    </w:p>
    <w:p w:rsidR="00CA270A" w:rsidP="00382B71" w:rsidRDefault="00F256B1" w14:paraId="0BEA5DC5" w14:textId="51FAD4C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0167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AD0A554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390 Introduction to International Public Health</w:t>
      </w:r>
    </w:p>
    <w:p w:rsidR="00CA270A" w:rsidP="00382B71" w:rsidRDefault="00F256B1" w14:paraId="2956DF39" w14:textId="0D18BE6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500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D2DFA52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1A56AC00" w14:textId="79E690B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296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63F989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and Methodology</w:t>
      </w:r>
    </w:p>
    <w:p w:rsidR="00CA270A" w:rsidP="00382B71" w:rsidRDefault="00F256B1" w14:paraId="1186AA8A" w14:textId="7E81360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13103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2485A08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441 Ethical Issues in Clinical Research</w:t>
      </w:r>
    </w:p>
    <w:p w:rsidR="00CA270A" w:rsidP="00382B71" w:rsidRDefault="00F256B1" w14:paraId="3F6EBC0B" w14:textId="447002D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8988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A2DE0A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F256B1" w14:paraId="749EC812" w14:textId="2575312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9072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D8FB9A3">
            <w:rPr>
              <w:rFonts w:ascii="MS Gothic" w:hAnsi="MS Gothic" w:eastAsia="MS Gothic" w:cs="MS Gothic"/>
            </w:rPr>
            <w:t>☐</w:t>
          </w:r>
        </w:sdtContent>
      </w:sdt>
      <w:r w:rsidR="743913BE">
        <w:t>BIOSTAT</w:t>
      </w:r>
      <w:r w:rsidR="4E23980B">
        <w:t xml:space="preserve"> 446 Clinical Trials</w:t>
      </w:r>
    </w:p>
    <w:p w:rsidR="00CA270A" w:rsidP="68F922AC" w:rsidRDefault="00CA270A" w14:paraId="72938A00" w14:textId="7DBF11F2">
      <w:pPr>
        <w:pStyle w:val="NoSpacing"/>
      </w:pPr>
    </w:p>
    <w:sectPr w:rsidR="00CA270A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5D6" w:rsidP="0020191C" w:rsidRDefault="00D875D6" w14:paraId="47F7A552" w14:textId="77777777">
      <w:pPr>
        <w:spacing w:after="0" w:line="240" w:lineRule="auto"/>
      </w:pPr>
      <w:r>
        <w:separator/>
      </w:r>
    </w:p>
  </w:endnote>
  <w:endnote w:type="continuationSeparator" w:id="0">
    <w:p w:rsidR="00D875D6" w:rsidP="0020191C" w:rsidRDefault="00D875D6" w14:paraId="1EBA61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800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91C" w:rsidRDefault="0020191C" w14:paraId="7BC52E26" w14:textId="51B6A0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91C" w:rsidRDefault="0020191C" w14:paraId="568850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5D6" w:rsidP="0020191C" w:rsidRDefault="00D875D6" w14:paraId="748F91B8" w14:textId="77777777">
      <w:pPr>
        <w:spacing w:after="0" w:line="240" w:lineRule="auto"/>
      </w:pPr>
      <w:r>
        <w:separator/>
      </w:r>
    </w:p>
  </w:footnote>
  <w:footnote w:type="continuationSeparator" w:id="0">
    <w:p w:rsidR="00D875D6" w:rsidP="0020191C" w:rsidRDefault="00D875D6" w14:paraId="305E1E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F21" w:rsidP="00D31F21" w:rsidRDefault="00D31F21" w14:paraId="1A16F33E" w14:textId="77777777">
    <w:pPr>
      <w:pStyle w:val="Heading1"/>
    </w:pPr>
    <w:r>
      <w:t>Competency Selections for MPH Generalists</w:t>
    </w:r>
  </w:p>
  <w:p w:rsidR="00D31F21" w:rsidRDefault="00D31F21" w14:paraId="7D7E6032" w14:textId="77777777">
    <w:pPr>
      <w:pStyle w:val="Header"/>
    </w:pPr>
  </w:p>
  <w:p w:rsidR="00D31F21" w:rsidRDefault="00D31F21" w14:paraId="743D53B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tGPATxX" int2:invalidationBookmarkName="" int2:hashCode="eX79g/jBXe739N" int2:id="zOGI9pld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77F"/>
    <w:multiLevelType w:val="hybridMultilevel"/>
    <w:tmpl w:val="8FE4B3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7270E8"/>
    <w:multiLevelType w:val="hybridMultilevel"/>
    <w:tmpl w:val="875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F9752B"/>
    <w:multiLevelType w:val="hybridMultilevel"/>
    <w:tmpl w:val="342C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74837">
    <w:abstractNumId w:val="0"/>
  </w:num>
  <w:num w:numId="2" w16cid:durableId="1340355373">
    <w:abstractNumId w:val="1"/>
  </w:num>
  <w:num w:numId="3" w16cid:durableId="158383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3D"/>
    <w:rsid w:val="0001753E"/>
    <w:rsid w:val="000676D7"/>
    <w:rsid w:val="00075A27"/>
    <w:rsid w:val="00093AD8"/>
    <w:rsid w:val="00134165"/>
    <w:rsid w:val="00181293"/>
    <w:rsid w:val="0020191C"/>
    <w:rsid w:val="00223220"/>
    <w:rsid w:val="00226416"/>
    <w:rsid w:val="00230020"/>
    <w:rsid w:val="00236DCC"/>
    <w:rsid w:val="00280365"/>
    <w:rsid w:val="0028431B"/>
    <w:rsid w:val="003249D9"/>
    <w:rsid w:val="00382B71"/>
    <w:rsid w:val="003F0009"/>
    <w:rsid w:val="004A4AB4"/>
    <w:rsid w:val="004D3A1E"/>
    <w:rsid w:val="00547704"/>
    <w:rsid w:val="006AE851"/>
    <w:rsid w:val="00747CD3"/>
    <w:rsid w:val="007A2C26"/>
    <w:rsid w:val="00823D83"/>
    <w:rsid w:val="008B7F11"/>
    <w:rsid w:val="00941097"/>
    <w:rsid w:val="00965CB7"/>
    <w:rsid w:val="009E4F49"/>
    <w:rsid w:val="00A808E1"/>
    <w:rsid w:val="00ACF52D"/>
    <w:rsid w:val="00B24C69"/>
    <w:rsid w:val="00B35991"/>
    <w:rsid w:val="00B3D520"/>
    <w:rsid w:val="00C64CB6"/>
    <w:rsid w:val="00CA270A"/>
    <w:rsid w:val="00CE78E9"/>
    <w:rsid w:val="00D31F21"/>
    <w:rsid w:val="00D616B8"/>
    <w:rsid w:val="00D67F3D"/>
    <w:rsid w:val="00D70237"/>
    <w:rsid w:val="00D875D6"/>
    <w:rsid w:val="00D92B52"/>
    <w:rsid w:val="00E0676E"/>
    <w:rsid w:val="00E621BB"/>
    <w:rsid w:val="00E70C69"/>
    <w:rsid w:val="00F256B1"/>
    <w:rsid w:val="00F6420B"/>
    <w:rsid w:val="00F74B2C"/>
    <w:rsid w:val="014D7F31"/>
    <w:rsid w:val="014F05E1"/>
    <w:rsid w:val="0279F922"/>
    <w:rsid w:val="02F6FA6B"/>
    <w:rsid w:val="0303D594"/>
    <w:rsid w:val="033E8854"/>
    <w:rsid w:val="03412A64"/>
    <w:rsid w:val="034B7B2B"/>
    <w:rsid w:val="03701E58"/>
    <w:rsid w:val="03DB894F"/>
    <w:rsid w:val="0409E80C"/>
    <w:rsid w:val="043A63FC"/>
    <w:rsid w:val="0464A02D"/>
    <w:rsid w:val="047288AC"/>
    <w:rsid w:val="047BD293"/>
    <w:rsid w:val="04F86999"/>
    <w:rsid w:val="051BD098"/>
    <w:rsid w:val="056CABAC"/>
    <w:rsid w:val="05B167A8"/>
    <w:rsid w:val="05CBB2F6"/>
    <w:rsid w:val="0626AE0C"/>
    <w:rsid w:val="06319077"/>
    <w:rsid w:val="06796B4C"/>
    <w:rsid w:val="06A99F6B"/>
    <w:rsid w:val="06DA2173"/>
    <w:rsid w:val="075BCD4B"/>
    <w:rsid w:val="075F7DAB"/>
    <w:rsid w:val="076996A0"/>
    <w:rsid w:val="078E54D3"/>
    <w:rsid w:val="07AA8B09"/>
    <w:rsid w:val="07C70D62"/>
    <w:rsid w:val="0812A9DF"/>
    <w:rsid w:val="090AC498"/>
    <w:rsid w:val="09263EF9"/>
    <w:rsid w:val="0A3CEF4A"/>
    <w:rsid w:val="0A62D5B0"/>
    <w:rsid w:val="0A6480A4"/>
    <w:rsid w:val="0A705906"/>
    <w:rsid w:val="0AB898CB"/>
    <w:rsid w:val="0AC6729F"/>
    <w:rsid w:val="0ACB3691"/>
    <w:rsid w:val="0AD1F624"/>
    <w:rsid w:val="0B0AE9CD"/>
    <w:rsid w:val="0B4B9BB9"/>
    <w:rsid w:val="0C781DD7"/>
    <w:rsid w:val="0C913BC7"/>
    <w:rsid w:val="0CCB4A8B"/>
    <w:rsid w:val="0D22E470"/>
    <w:rsid w:val="0D24175B"/>
    <w:rsid w:val="0D2EBEE6"/>
    <w:rsid w:val="0D3012E3"/>
    <w:rsid w:val="0DED785C"/>
    <w:rsid w:val="0DEF630E"/>
    <w:rsid w:val="0EF84F66"/>
    <w:rsid w:val="0F869E9D"/>
    <w:rsid w:val="0FAD5E63"/>
    <w:rsid w:val="0FCDC836"/>
    <w:rsid w:val="10597DA9"/>
    <w:rsid w:val="1064AF98"/>
    <w:rsid w:val="1096EFBB"/>
    <w:rsid w:val="109B8809"/>
    <w:rsid w:val="10A041BA"/>
    <w:rsid w:val="10BFBE94"/>
    <w:rsid w:val="10D1952A"/>
    <w:rsid w:val="10FCC725"/>
    <w:rsid w:val="1134CF7E"/>
    <w:rsid w:val="11C20E71"/>
    <w:rsid w:val="11D2537E"/>
    <w:rsid w:val="11E2E2DF"/>
    <w:rsid w:val="11EEC153"/>
    <w:rsid w:val="12083A0F"/>
    <w:rsid w:val="121AE056"/>
    <w:rsid w:val="12485A08"/>
    <w:rsid w:val="124FC102"/>
    <w:rsid w:val="125D1955"/>
    <w:rsid w:val="12BFA812"/>
    <w:rsid w:val="12CC4AA7"/>
    <w:rsid w:val="12DB4C9D"/>
    <w:rsid w:val="12E79106"/>
    <w:rsid w:val="13007913"/>
    <w:rsid w:val="13465BE8"/>
    <w:rsid w:val="13721990"/>
    <w:rsid w:val="13EEA2CE"/>
    <w:rsid w:val="140ACDB1"/>
    <w:rsid w:val="142B90A6"/>
    <w:rsid w:val="14EDEA68"/>
    <w:rsid w:val="15421A94"/>
    <w:rsid w:val="1565D76F"/>
    <w:rsid w:val="1627D1DB"/>
    <w:rsid w:val="1646ED12"/>
    <w:rsid w:val="1649D677"/>
    <w:rsid w:val="168969F6"/>
    <w:rsid w:val="168C4B7A"/>
    <w:rsid w:val="16C51911"/>
    <w:rsid w:val="1720CD27"/>
    <w:rsid w:val="17354F29"/>
    <w:rsid w:val="174055FC"/>
    <w:rsid w:val="17BEA18A"/>
    <w:rsid w:val="17EB58CB"/>
    <w:rsid w:val="184DC295"/>
    <w:rsid w:val="18D31742"/>
    <w:rsid w:val="19010F9D"/>
    <w:rsid w:val="19136278"/>
    <w:rsid w:val="1933194D"/>
    <w:rsid w:val="19592B76"/>
    <w:rsid w:val="19BF1F61"/>
    <w:rsid w:val="19F49529"/>
    <w:rsid w:val="1A20A426"/>
    <w:rsid w:val="1A237FE2"/>
    <w:rsid w:val="1A4B5B15"/>
    <w:rsid w:val="1AE10962"/>
    <w:rsid w:val="1B297BF0"/>
    <w:rsid w:val="1B483EEF"/>
    <w:rsid w:val="1B659B7E"/>
    <w:rsid w:val="1B725EFE"/>
    <w:rsid w:val="1B7EC9B7"/>
    <w:rsid w:val="1BBD4E97"/>
    <w:rsid w:val="1BC38E31"/>
    <w:rsid w:val="1C0FBBC8"/>
    <w:rsid w:val="1C3F9310"/>
    <w:rsid w:val="1C4737DA"/>
    <w:rsid w:val="1C4B97C1"/>
    <w:rsid w:val="1CA384E9"/>
    <w:rsid w:val="1CB29B10"/>
    <w:rsid w:val="1CD14B02"/>
    <w:rsid w:val="1CFAE5E0"/>
    <w:rsid w:val="1CFC89AF"/>
    <w:rsid w:val="1D33E795"/>
    <w:rsid w:val="1D514571"/>
    <w:rsid w:val="1D517DC5"/>
    <w:rsid w:val="1D53E4E1"/>
    <w:rsid w:val="1D6AF48E"/>
    <w:rsid w:val="1D712FA4"/>
    <w:rsid w:val="1DA59A39"/>
    <w:rsid w:val="1E1CA504"/>
    <w:rsid w:val="1E2B5514"/>
    <w:rsid w:val="1E2BF189"/>
    <w:rsid w:val="1EB1703D"/>
    <w:rsid w:val="1EDA563F"/>
    <w:rsid w:val="1F054F4C"/>
    <w:rsid w:val="1F595BD4"/>
    <w:rsid w:val="1F83521F"/>
    <w:rsid w:val="1F85C9B1"/>
    <w:rsid w:val="1F96E167"/>
    <w:rsid w:val="1FCD0A91"/>
    <w:rsid w:val="1FE033F5"/>
    <w:rsid w:val="209CAF78"/>
    <w:rsid w:val="20D9BDBF"/>
    <w:rsid w:val="2106440F"/>
    <w:rsid w:val="21D5C162"/>
    <w:rsid w:val="2225888C"/>
    <w:rsid w:val="2227D53F"/>
    <w:rsid w:val="22736E80"/>
    <w:rsid w:val="227E2948"/>
    <w:rsid w:val="22865092"/>
    <w:rsid w:val="22B5AFBB"/>
    <w:rsid w:val="2313FBAE"/>
    <w:rsid w:val="2333F7A1"/>
    <w:rsid w:val="233BAC9A"/>
    <w:rsid w:val="23CFF327"/>
    <w:rsid w:val="2413E253"/>
    <w:rsid w:val="2419B785"/>
    <w:rsid w:val="244B1A14"/>
    <w:rsid w:val="245A14A0"/>
    <w:rsid w:val="246B577A"/>
    <w:rsid w:val="24BB5538"/>
    <w:rsid w:val="2505151B"/>
    <w:rsid w:val="25884831"/>
    <w:rsid w:val="25A99A7A"/>
    <w:rsid w:val="261714A0"/>
    <w:rsid w:val="269620F1"/>
    <w:rsid w:val="26B4692B"/>
    <w:rsid w:val="26B6B2E6"/>
    <w:rsid w:val="275F1A71"/>
    <w:rsid w:val="2763F989"/>
    <w:rsid w:val="2782FF3A"/>
    <w:rsid w:val="27A75AAB"/>
    <w:rsid w:val="27D09E9C"/>
    <w:rsid w:val="27F63907"/>
    <w:rsid w:val="27F785DD"/>
    <w:rsid w:val="27F88E66"/>
    <w:rsid w:val="27FAE4EB"/>
    <w:rsid w:val="28126138"/>
    <w:rsid w:val="2869D6AB"/>
    <w:rsid w:val="288BA5AF"/>
    <w:rsid w:val="289D2266"/>
    <w:rsid w:val="28DAE734"/>
    <w:rsid w:val="2902F4E0"/>
    <w:rsid w:val="2927C7A9"/>
    <w:rsid w:val="293FBFEC"/>
    <w:rsid w:val="2959F6A4"/>
    <w:rsid w:val="296A04BE"/>
    <w:rsid w:val="2A291A55"/>
    <w:rsid w:val="2A9B2D02"/>
    <w:rsid w:val="2AB50A7E"/>
    <w:rsid w:val="2ADE8772"/>
    <w:rsid w:val="2B72D7F3"/>
    <w:rsid w:val="2CC0DBA3"/>
    <w:rsid w:val="2CED3D34"/>
    <w:rsid w:val="2CF57D7D"/>
    <w:rsid w:val="2D087BED"/>
    <w:rsid w:val="2D618AFC"/>
    <w:rsid w:val="2E927815"/>
    <w:rsid w:val="2EA6A787"/>
    <w:rsid w:val="2F1B0998"/>
    <w:rsid w:val="2F7D7ADC"/>
    <w:rsid w:val="2FB7E61B"/>
    <w:rsid w:val="2FBD0DA2"/>
    <w:rsid w:val="2FBFB765"/>
    <w:rsid w:val="2FCACCFA"/>
    <w:rsid w:val="30D00BE1"/>
    <w:rsid w:val="3153B174"/>
    <w:rsid w:val="31DE6B77"/>
    <w:rsid w:val="321601DD"/>
    <w:rsid w:val="32DACB29"/>
    <w:rsid w:val="3313A577"/>
    <w:rsid w:val="33DF8270"/>
    <w:rsid w:val="341963E2"/>
    <w:rsid w:val="346002E3"/>
    <w:rsid w:val="349A335F"/>
    <w:rsid w:val="34A890DD"/>
    <w:rsid w:val="34CEB45B"/>
    <w:rsid w:val="350FF8C2"/>
    <w:rsid w:val="35A9D2E5"/>
    <w:rsid w:val="35AC33B7"/>
    <w:rsid w:val="35D7EBC3"/>
    <w:rsid w:val="35E2D753"/>
    <w:rsid w:val="35EC6CED"/>
    <w:rsid w:val="363744AA"/>
    <w:rsid w:val="36943AFB"/>
    <w:rsid w:val="36A719B0"/>
    <w:rsid w:val="36B5878A"/>
    <w:rsid w:val="36EC4E8F"/>
    <w:rsid w:val="37184F08"/>
    <w:rsid w:val="375B1EC8"/>
    <w:rsid w:val="37710B6C"/>
    <w:rsid w:val="379D17CA"/>
    <w:rsid w:val="37BC1499"/>
    <w:rsid w:val="37F7479E"/>
    <w:rsid w:val="37FF4056"/>
    <w:rsid w:val="3835F3A6"/>
    <w:rsid w:val="38849EA1"/>
    <w:rsid w:val="38E20986"/>
    <w:rsid w:val="38E6BBAC"/>
    <w:rsid w:val="392D979D"/>
    <w:rsid w:val="397F04D2"/>
    <w:rsid w:val="39E1E733"/>
    <w:rsid w:val="39ED06E5"/>
    <w:rsid w:val="3A0AC8D8"/>
    <w:rsid w:val="3A4C34AC"/>
    <w:rsid w:val="3A69B6AD"/>
    <w:rsid w:val="3B2604FC"/>
    <w:rsid w:val="3B50EA06"/>
    <w:rsid w:val="3B718C70"/>
    <w:rsid w:val="3BB89EF0"/>
    <w:rsid w:val="3C212F31"/>
    <w:rsid w:val="3C4076BA"/>
    <w:rsid w:val="3C62C313"/>
    <w:rsid w:val="3C775EB4"/>
    <w:rsid w:val="3CF37C7A"/>
    <w:rsid w:val="3D8FB9A3"/>
    <w:rsid w:val="3DDDABD2"/>
    <w:rsid w:val="3E54FA8B"/>
    <w:rsid w:val="3E6028CC"/>
    <w:rsid w:val="3E650CF6"/>
    <w:rsid w:val="3E7F90F7"/>
    <w:rsid w:val="3F15C66E"/>
    <w:rsid w:val="3F3A33F0"/>
    <w:rsid w:val="3F5A9FF9"/>
    <w:rsid w:val="3FA66D05"/>
    <w:rsid w:val="3FC067BA"/>
    <w:rsid w:val="4085804D"/>
    <w:rsid w:val="40A4515A"/>
    <w:rsid w:val="41276794"/>
    <w:rsid w:val="4163DE08"/>
    <w:rsid w:val="416CF003"/>
    <w:rsid w:val="41722D42"/>
    <w:rsid w:val="41C78DEE"/>
    <w:rsid w:val="41E27ED2"/>
    <w:rsid w:val="41E4DDA0"/>
    <w:rsid w:val="4226DCDD"/>
    <w:rsid w:val="422C3BBC"/>
    <w:rsid w:val="42A6172A"/>
    <w:rsid w:val="42F2FE0F"/>
    <w:rsid w:val="43072FEE"/>
    <w:rsid w:val="43334798"/>
    <w:rsid w:val="43682209"/>
    <w:rsid w:val="4382D464"/>
    <w:rsid w:val="4422A25E"/>
    <w:rsid w:val="4468BF47"/>
    <w:rsid w:val="446F9C9D"/>
    <w:rsid w:val="44979AFC"/>
    <w:rsid w:val="44B8DE09"/>
    <w:rsid w:val="44E9E6D6"/>
    <w:rsid w:val="45039393"/>
    <w:rsid w:val="4535E613"/>
    <w:rsid w:val="45AA1780"/>
    <w:rsid w:val="45D96E17"/>
    <w:rsid w:val="462C18AB"/>
    <w:rsid w:val="467A5043"/>
    <w:rsid w:val="46FE4F84"/>
    <w:rsid w:val="475936C4"/>
    <w:rsid w:val="4762076F"/>
    <w:rsid w:val="477E9A85"/>
    <w:rsid w:val="47F5FAD3"/>
    <w:rsid w:val="487DFA43"/>
    <w:rsid w:val="48BD269C"/>
    <w:rsid w:val="48C525FB"/>
    <w:rsid w:val="48CC7C5C"/>
    <w:rsid w:val="48EC45E0"/>
    <w:rsid w:val="490C2E93"/>
    <w:rsid w:val="4939E441"/>
    <w:rsid w:val="49516221"/>
    <w:rsid w:val="4A4B4EEF"/>
    <w:rsid w:val="4A5EFFAE"/>
    <w:rsid w:val="4A7BDEB6"/>
    <w:rsid w:val="4AC28833"/>
    <w:rsid w:val="4B2BD896"/>
    <w:rsid w:val="4B79A2FF"/>
    <w:rsid w:val="4BA2DF37"/>
    <w:rsid w:val="4BCEB22F"/>
    <w:rsid w:val="4BD3DCE3"/>
    <w:rsid w:val="4BE25CD0"/>
    <w:rsid w:val="4C0F34F6"/>
    <w:rsid w:val="4C228027"/>
    <w:rsid w:val="4C8FD9EA"/>
    <w:rsid w:val="4CA91ACF"/>
    <w:rsid w:val="4CBD1FB2"/>
    <w:rsid w:val="4CD0018E"/>
    <w:rsid w:val="4CF920DB"/>
    <w:rsid w:val="4D2DFA52"/>
    <w:rsid w:val="4D57911A"/>
    <w:rsid w:val="4D924AF6"/>
    <w:rsid w:val="4D9FE4EF"/>
    <w:rsid w:val="4DE3060B"/>
    <w:rsid w:val="4E23980B"/>
    <w:rsid w:val="4E473AFB"/>
    <w:rsid w:val="4E9C1BED"/>
    <w:rsid w:val="4F0E98F1"/>
    <w:rsid w:val="4F154003"/>
    <w:rsid w:val="4F4244B4"/>
    <w:rsid w:val="4F4F4511"/>
    <w:rsid w:val="4F7B01C5"/>
    <w:rsid w:val="4F9D9231"/>
    <w:rsid w:val="502B3BEA"/>
    <w:rsid w:val="5052EE83"/>
    <w:rsid w:val="509DC70F"/>
    <w:rsid w:val="50AE58C6"/>
    <w:rsid w:val="50E1D4F9"/>
    <w:rsid w:val="5132BAF6"/>
    <w:rsid w:val="51E7C4EA"/>
    <w:rsid w:val="51F6A351"/>
    <w:rsid w:val="5205C892"/>
    <w:rsid w:val="525A7522"/>
    <w:rsid w:val="52634F3C"/>
    <w:rsid w:val="535039DD"/>
    <w:rsid w:val="538C2FFF"/>
    <w:rsid w:val="53B9D547"/>
    <w:rsid w:val="54093DBC"/>
    <w:rsid w:val="54BD1FCC"/>
    <w:rsid w:val="54C6B1D6"/>
    <w:rsid w:val="554D910F"/>
    <w:rsid w:val="55EFBE31"/>
    <w:rsid w:val="562AE180"/>
    <w:rsid w:val="56E1E32E"/>
    <w:rsid w:val="58014E5B"/>
    <w:rsid w:val="582B1202"/>
    <w:rsid w:val="58483D7B"/>
    <w:rsid w:val="587267FC"/>
    <w:rsid w:val="5874FE0F"/>
    <w:rsid w:val="58A5B53B"/>
    <w:rsid w:val="58CB8FD2"/>
    <w:rsid w:val="58FFD79E"/>
    <w:rsid w:val="594B168E"/>
    <w:rsid w:val="5966827F"/>
    <w:rsid w:val="59C199C7"/>
    <w:rsid w:val="59F69E7B"/>
    <w:rsid w:val="5A487C77"/>
    <w:rsid w:val="5A8216B4"/>
    <w:rsid w:val="5AA0B698"/>
    <w:rsid w:val="5AC1BFC0"/>
    <w:rsid w:val="5AD238C5"/>
    <w:rsid w:val="5BE0A6BE"/>
    <w:rsid w:val="5BEEA620"/>
    <w:rsid w:val="5E0A1EA1"/>
    <w:rsid w:val="5F0B719A"/>
    <w:rsid w:val="5F2BE724"/>
    <w:rsid w:val="5F7E0E82"/>
    <w:rsid w:val="5F90F42F"/>
    <w:rsid w:val="5FB06451"/>
    <w:rsid w:val="60271D31"/>
    <w:rsid w:val="61837DBE"/>
    <w:rsid w:val="621A840B"/>
    <w:rsid w:val="621FDF1F"/>
    <w:rsid w:val="6276F5DF"/>
    <w:rsid w:val="62BC1A35"/>
    <w:rsid w:val="62D240E9"/>
    <w:rsid w:val="633B4755"/>
    <w:rsid w:val="639F4284"/>
    <w:rsid w:val="641DC64B"/>
    <w:rsid w:val="6425DB6F"/>
    <w:rsid w:val="643EBF2F"/>
    <w:rsid w:val="6467EA44"/>
    <w:rsid w:val="648CF299"/>
    <w:rsid w:val="654AF9A9"/>
    <w:rsid w:val="664EDA29"/>
    <w:rsid w:val="6722E967"/>
    <w:rsid w:val="672FFCD3"/>
    <w:rsid w:val="6761C665"/>
    <w:rsid w:val="678D51EB"/>
    <w:rsid w:val="67B66794"/>
    <w:rsid w:val="67CDC939"/>
    <w:rsid w:val="67E1B1AE"/>
    <w:rsid w:val="682AD071"/>
    <w:rsid w:val="6832AC1D"/>
    <w:rsid w:val="683D15DD"/>
    <w:rsid w:val="68D22ADB"/>
    <w:rsid w:val="68D3952C"/>
    <w:rsid w:val="68F922AC"/>
    <w:rsid w:val="69062FB9"/>
    <w:rsid w:val="691763BF"/>
    <w:rsid w:val="6921F876"/>
    <w:rsid w:val="692519E4"/>
    <w:rsid w:val="697458EF"/>
    <w:rsid w:val="6980EEE0"/>
    <w:rsid w:val="699E352E"/>
    <w:rsid w:val="69BE0734"/>
    <w:rsid w:val="6B187A7E"/>
    <w:rsid w:val="6B8E386B"/>
    <w:rsid w:val="6B9052BD"/>
    <w:rsid w:val="6B979B55"/>
    <w:rsid w:val="6BC7741A"/>
    <w:rsid w:val="6CE1F6CF"/>
    <w:rsid w:val="6D900200"/>
    <w:rsid w:val="6DB19CFC"/>
    <w:rsid w:val="6E008B53"/>
    <w:rsid w:val="6E3AE380"/>
    <w:rsid w:val="6E6B38B0"/>
    <w:rsid w:val="6E845970"/>
    <w:rsid w:val="6EC5034F"/>
    <w:rsid w:val="6ED24D4F"/>
    <w:rsid w:val="6F38CF2C"/>
    <w:rsid w:val="6F43A0E6"/>
    <w:rsid w:val="6FEB27A9"/>
    <w:rsid w:val="6FFD148D"/>
    <w:rsid w:val="708A5B3B"/>
    <w:rsid w:val="70A12163"/>
    <w:rsid w:val="70A8AC83"/>
    <w:rsid w:val="70C803F3"/>
    <w:rsid w:val="70D3681C"/>
    <w:rsid w:val="70FD50FC"/>
    <w:rsid w:val="71317AB4"/>
    <w:rsid w:val="7135A87C"/>
    <w:rsid w:val="71F33DD4"/>
    <w:rsid w:val="723E5128"/>
    <w:rsid w:val="72C1DC22"/>
    <w:rsid w:val="72C4A71C"/>
    <w:rsid w:val="73046F1D"/>
    <w:rsid w:val="732FFC94"/>
    <w:rsid w:val="734891F6"/>
    <w:rsid w:val="737A7389"/>
    <w:rsid w:val="73DBE8AE"/>
    <w:rsid w:val="74013109"/>
    <w:rsid w:val="7402A2B4"/>
    <w:rsid w:val="743913BE"/>
    <w:rsid w:val="744535D0"/>
    <w:rsid w:val="7462ABA2"/>
    <w:rsid w:val="74C46E49"/>
    <w:rsid w:val="74D5D6FA"/>
    <w:rsid w:val="74E64AB3"/>
    <w:rsid w:val="74F9404F"/>
    <w:rsid w:val="75251555"/>
    <w:rsid w:val="761CF28B"/>
    <w:rsid w:val="76CB7531"/>
    <w:rsid w:val="77BCDDDD"/>
    <w:rsid w:val="787559C6"/>
    <w:rsid w:val="79614CF6"/>
    <w:rsid w:val="79E1EC1E"/>
    <w:rsid w:val="7A111CFF"/>
    <w:rsid w:val="7A12F5C3"/>
    <w:rsid w:val="7A2DE0A1"/>
    <w:rsid w:val="7AC3CDC3"/>
    <w:rsid w:val="7ACBEF2B"/>
    <w:rsid w:val="7AD0A554"/>
    <w:rsid w:val="7B2DE08C"/>
    <w:rsid w:val="7B383227"/>
    <w:rsid w:val="7B89E9AB"/>
    <w:rsid w:val="7BB2B225"/>
    <w:rsid w:val="7BC667B1"/>
    <w:rsid w:val="7BE00615"/>
    <w:rsid w:val="7C2CA922"/>
    <w:rsid w:val="7C4CFB58"/>
    <w:rsid w:val="7C69F2B5"/>
    <w:rsid w:val="7C6F8C70"/>
    <w:rsid w:val="7C82FFDE"/>
    <w:rsid w:val="7CA2D219"/>
    <w:rsid w:val="7CC01179"/>
    <w:rsid w:val="7CC9E850"/>
    <w:rsid w:val="7CCC4CA9"/>
    <w:rsid w:val="7CDBEDEB"/>
    <w:rsid w:val="7D20EBF2"/>
    <w:rsid w:val="7DACA629"/>
    <w:rsid w:val="7DC3EC5E"/>
    <w:rsid w:val="7E09780D"/>
    <w:rsid w:val="7E32295D"/>
    <w:rsid w:val="7EB8DC67"/>
    <w:rsid w:val="7ED53B39"/>
    <w:rsid w:val="7EDF601A"/>
    <w:rsid w:val="7F20A820"/>
    <w:rsid w:val="7F302853"/>
    <w:rsid w:val="7F5E5190"/>
    <w:rsid w:val="7FA6D8F8"/>
    <w:rsid w:val="7FA8B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E2CAB"/>
  <w15:docId w15:val="{786CB2FB-19F7-4BFE-B29D-2C68876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F3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7F3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4B2C"/>
    <w:pPr>
      <w:ind w:left="720"/>
      <w:contextualSpacing/>
    </w:pPr>
  </w:style>
  <w:style w:type="paragraph" w:styleId="NoSpacing">
    <w:name w:val="No Spacing"/>
    <w:uiPriority w:val="1"/>
    <w:qFormat/>
    <w:rsid w:val="004D3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191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191C"/>
  </w:style>
  <w:style w:type="paragraph" w:styleId="Footer">
    <w:name w:val="footer"/>
    <w:basedOn w:val="Normal"/>
    <w:link w:val="FooterChar"/>
    <w:uiPriority w:val="99"/>
    <w:unhideWhenUsed/>
    <w:rsid w:val="0020191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191C"/>
  </w:style>
  <w:style w:type="paragraph" w:styleId="BalloonText">
    <w:name w:val="Balloon Text"/>
    <w:basedOn w:val="Normal"/>
    <w:link w:val="BalloonTextChar"/>
    <w:uiPriority w:val="99"/>
    <w:semiHidden/>
    <w:unhideWhenUsed/>
    <w:rsid w:val="004A4A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4AB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5A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A2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75A2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A27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5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353E944629E4A93A47980B3E2E686" ma:contentTypeVersion="19" ma:contentTypeDescription="Create a new document." ma:contentTypeScope="" ma:versionID="c53372d59e0b0fd616560bce176581c5">
  <xsd:schema xmlns:xsd="http://www.w3.org/2001/XMLSchema" xmlns:xs="http://www.w3.org/2001/XMLSchema" xmlns:p="http://schemas.microsoft.com/office/2006/metadata/properties" xmlns:ns2="a9277222-f114-4d25-b0aa-98de6b391762" xmlns:ns3="0b6c484c-d584-495d-98de-b13a4be92aed" xmlns:ns4="efce84db-8738-4c7b-9bdc-65b9500871f6" targetNamespace="http://schemas.microsoft.com/office/2006/metadata/properties" ma:root="true" ma:fieldsID="11ac6c38b7978311d3585deb6cea1ebb" ns2:_="" ns3:_="" ns4:_="">
    <xsd:import namespace="a9277222-f114-4d25-b0aa-98de6b391762"/>
    <xsd:import namespace="0b6c484c-d584-495d-98de-b13a4be92aed"/>
    <xsd:import namespace="efce84db-8738-4c7b-9bdc-65b950087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77222-f114-4d25-b0aa-98de6b391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484c-d584-495d-98de-b13a4be92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84db-8738-4c7b-9bdc-65b9500871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7897c04-02ce-4f08-9a1a-0ae17c04612a}" ma:internalName="TaxCatchAll" ma:showField="CatchAllData" ma:web="0b6c484c-d584-495d-98de-b13a4be92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e84db-8738-4c7b-9bdc-65b9500871f6" xsi:nil="true"/>
    <lcf76f155ced4ddcb4097134ff3c332f xmlns="a9277222-f114-4d25-b0aa-98de6b3917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F765A-E8CC-4689-B381-657D503C2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6743-31F5-4C2E-97EB-812ECC4A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77222-f114-4d25-b0aa-98de6b391762"/>
    <ds:schemaRef ds:uri="0b6c484c-d584-495d-98de-b13a4be92aed"/>
    <ds:schemaRef ds:uri="efce84db-8738-4c7b-9bdc-65b950087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713C9-743A-4909-89C3-D88FE80A13AD}">
  <ds:schemaRefs>
    <ds:schemaRef ds:uri="http://schemas.microsoft.com/office/2006/metadata/properties"/>
    <ds:schemaRef ds:uri="http://schemas.microsoft.com/office/infopath/2007/PartnerControls"/>
    <ds:schemaRef ds:uri="efce84db-8738-4c7b-9bdc-65b9500871f6"/>
    <ds:schemaRef ds:uri="a9277222-f114-4d25-b0aa-98de6b3917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Maureen B Moran</dc:creator>
  <keywords/>
  <dc:description/>
  <lastModifiedBy>Sheila Pojani</lastModifiedBy>
  <revision>17</revision>
  <dcterms:created xsi:type="dcterms:W3CDTF">2022-09-01T19:29:00.0000000Z</dcterms:created>
  <dcterms:modified xsi:type="dcterms:W3CDTF">2026-05-07T18:53:29.4162247Z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0x010100B35353E944629E4A93A47980B3E2E686</vt:lpwstr>
  </property>
  <property fmtid="{D5CDD505-2E9C-101B-9397-08002B2CF9AE}" pid="3" name="MediaServiceImageTags">
    <vt:lpwstr/>
  </property>
</Properties>
</file>