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CBF5C2" w14:textId="77777777" w:rsidR="00F44D7C" w:rsidRDefault="00322733" w:rsidP="00F44D7C">
      <w:pPr>
        <w:ind w:left="720" w:hanging="720"/>
        <w:jc w:val="center"/>
        <w:rPr>
          <w:b/>
        </w:rPr>
      </w:pPr>
      <w:r>
        <w:rPr>
          <w:b/>
        </w:rPr>
        <w:t>Thesis Proposal Form</w:t>
      </w:r>
    </w:p>
    <w:p w14:paraId="189FF017" w14:textId="77777777" w:rsidR="00322733" w:rsidRDefault="00322733" w:rsidP="00322733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4C2004">
        <w:rPr>
          <w:b/>
        </w:rPr>
        <w:t>Proposing Student</w:t>
      </w:r>
    </w:p>
    <w:p w14:paraId="4ACA6950" w14:textId="77777777" w:rsidR="00322733" w:rsidRDefault="00322733" w:rsidP="00322733">
      <w:pPr>
        <w:pStyle w:val="ListParagraph"/>
        <w:numPr>
          <w:ilvl w:val="1"/>
          <w:numId w:val="1"/>
        </w:numPr>
        <w:spacing w:line="480" w:lineRule="auto"/>
        <w:rPr>
          <w:b/>
        </w:rPr>
      </w:pPr>
      <w:r>
        <w:rPr>
          <w:b/>
        </w:rPr>
        <w:t>Name:</w:t>
      </w:r>
    </w:p>
    <w:p w14:paraId="5236FC6D" w14:textId="77777777" w:rsidR="00322733" w:rsidRDefault="00322733" w:rsidP="00322733">
      <w:pPr>
        <w:pStyle w:val="ListParagraph"/>
        <w:numPr>
          <w:ilvl w:val="1"/>
          <w:numId w:val="1"/>
        </w:numPr>
        <w:spacing w:line="480" w:lineRule="auto"/>
        <w:rPr>
          <w:b/>
        </w:rPr>
      </w:pPr>
      <w:r>
        <w:rPr>
          <w:b/>
        </w:rPr>
        <w:t>E-mail address:</w:t>
      </w:r>
    </w:p>
    <w:p w14:paraId="227EBDB0" w14:textId="77777777" w:rsidR="00322733" w:rsidRDefault="00322733" w:rsidP="00322733">
      <w:pPr>
        <w:pStyle w:val="ListParagraph"/>
        <w:numPr>
          <w:ilvl w:val="1"/>
          <w:numId w:val="1"/>
        </w:numPr>
        <w:spacing w:line="480" w:lineRule="auto"/>
        <w:rPr>
          <w:b/>
        </w:rPr>
      </w:pPr>
      <w:r>
        <w:rPr>
          <w:b/>
        </w:rPr>
        <w:t>Signature, Date:</w:t>
      </w:r>
    </w:p>
    <w:p w14:paraId="733FC57A" w14:textId="77777777" w:rsidR="00322733" w:rsidRPr="00322733" w:rsidRDefault="00322733" w:rsidP="00322733">
      <w:pPr>
        <w:pBdr>
          <w:bottom w:val="single" w:sz="4" w:space="1" w:color="auto"/>
        </w:pBdr>
        <w:spacing w:line="480" w:lineRule="auto"/>
        <w:rPr>
          <w:b/>
        </w:rPr>
      </w:pPr>
    </w:p>
    <w:p w14:paraId="454DC771" w14:textId="77777777" w:rsidR="00417825" w:rsidRDefault="00F01BF9" w:rsidP="00F01BF9">
      <w:pPr>
        <w:spacing w:line="240" w:lineRule="auto"/>
      </w:pPr>
      <w:r>
        <w:t xml:space="preserve">Complete each section below. The final section with your advisors’ signature(s) will indicate </w:t>
      </w:r>
      <w:r w:rsidRPr="00417825">
        <w:rPr>
          <w:b/>
        </w:rPr>
        <w:t>they have read and approved your thesis proposal and timeline</w:t>
      </w:r>
      <w:r>
        <w:t>. This document is meant to guide you through your final thesis document by serving as an initial outline / draft. In general, it is recommended that you make this document as complete as possible; this will allow for (1) more constructive feedback from the Thesis Review Committee, and (2) efficient progress toward completion of your final thesis document.</w:t>
      </w:r>
      <w:r w:rsidR="005B1AF0">
        <w:t xml:space="preserve"> </w:t>
      </w:r>
    </w:p>
    <w:p w14:paraId="006D20C8" w14:textId="1048F03A" w:rsidR="00417825" w:rsidRDefault="005B1AF0" w:rsidP="00F01BF9">
      <w:pPr>
        <w:spacing w:line="240" w:lineRule="auto"/>
        <w:rPr>
          <w:b/>
        </w:rPr>
      </w:pPr>
      <w:r>
        <w:rPr>
          <w:b/>
        </w:rPr>
        <w:t>New requirement: All students must list and be able to articulate which competen</w:t>
      </w:r>
      <w:r w:rsidR="00417825">
        <w:rPr>
          <w:b/>
        </w:rPr>
        <w:t>cies (included at the end of this</w:t>
      </w:r>
      <w:r>
        <w:rPr>
          <w:b/>
        </w:rPr>
        <w:t xml:space="preserve"> proposal </w:t>
      </w:r>
      <w:r w:rsidR="00BB7C9F">
        <w:rPr>
          <w:b/>
        </w:rPr>
        <w:t>form</w:t>
      </w:r>
      <w:r w:rsidR="00417825">
        <w:rPr>
          <w:b/>
        </w:rPr>
        <w:t>, beginning on page 5</w:t>
      </w:r>
      <w:r w:rsidR="00BB7C9F">
        <w:rPr>
          <w:b/>
        </w:rPr>
        <w:t xml:space="preserve"> of this uncompleted form</w:t>
      </w:r>
      <w:r>
        <w:rPr>
          <w:b/>
        </w:rPr>
        <w:t xml:space="preserve">) are involved in their respective thesis projects. Thus, you must list the competencies addressed within the scope of your project. You may refer to them as </w:t>
      </w:r>
      <w:r w:rsidR="00417825">
        <w:rPr>
          <w:b/>
        </w:rPr>
        <w:t>follows:</w:t>
      </w:r>
    </w:p>
    <w:p w14:paraId="20D52E57" w14:textId="77777777" w:rsidR="00F24F9F" w:rsidRDefault="00F24F9F" w:rsidP="00F01BF9">
      <w:pPr>
        <w:spacing w:line="240" w:lineRule="auto"/>
      </w:pPr>
    </w:p>
    <w:p w14:paraId="2D63AC11" w14:textId="23F566EF" w:rsidR="00417825" w:rsidRPr="00417825" w:rsidRDefault="00417825" w:rsidP="00F01BF9">
      <w:pPr>
        <w:spacing w:line="240" w:lineRule="auto"/>
      </w:pPr>
      <w:r w:rsidRPr="00417825">
        <w:t>MSB1.1, MSB1.2, etc. for the MS in Biostatistics Core Competencies</w:t>
      </w:r>
    </w:p>
    <w:p w14:paraId="187A929A" w14:textId="70FDE261" w:rsidR="00417825" w:rsidRPr="00417825" w:rsidRDefault="00417825" w:rsidP="00F01BF9">
      <w:pPr>
        <w:spacing w:line="240" w:lineRule="auto"/>
      </w:pPr>
      <w:r w:rsidRPr="00417825">
        <w:t>PHA1.1, PHA1.2, etc. for the Population Health Analytics Competencies</w:t>
      </w:r>
    </w:p>
    <w:p w14:paraId="6DA0EBE4" w14:textId="4FCA560A" w:rsidR="00417825" w:rsidRPr="00417825" w:rsidRDefault="00417825" w:rsidP="00F01BF9">
      <w:pPr>
        <w:spacing w:line="240" w:lineRule="auto"/>
      </w:pPr>
      <w:r w:rsidRPr="00417825">
        <w:t>SB1.1, SB1.2, etc. for the Statistical Bioinformatics Competencies</w:t>
      </w:r>
    </w:p>
    <w:p w14:paraId="56E2A46A" w14:textId="2053AE2D" w:rsidR="00417825" w:rsidRDefault="00417825" w:rsidP="00F01BF9">
      <w:pPr>
        <w:spacing w:line="240" w:lineRule="auto"/>
      </w:pPr>
      <w:r w:rsidRPr="00417825">
        <w:t>SMP1.1, SMP1.2, etc. for the Statistical Methods and Practice Competencies</w:t>
      </w:r>
    </w:p>
    <w:p w14:paraId="0A8EBC29" w14:textId="77777777" w:rsidR="00F24F9F" w:rsidRDefault="00F24F9F" w:rsidP="00F01BF9">
      <w:pPr>
        <w:spacing w:line="240" w:lineRule="auto"/>
        <w:rPr>
          <w:b/>
        </w:rPr>
      </w:pPr>
    </w:p>
    <w:p w14:paraId="62E2C3C1" w14:textId="4184466E" w:rsidR="00992B66" w:rsidRPr="00992B66" w:rsidRDefault="00F24F9F" w:rsidP="00F01BF9">
      <w:pPr>
        <w:spacing w:line="240" w:lineRule="auto"/>
        <w:rPr>
          <w:b/>
        </w:rPr>
      </w:pPr>
      <w:r>
        <w:rPr>
          <w:b/>
        </w:rPr>
        <w:t>Students must select at minimum five (5) competencies total: a minimum of three (3) core competencies and a minimum of two (2) from their respective concentration competencies. These competencies should guide your thesis project, and t</w:t>
      </w:r>
      <w:r w:rsidR="00992B66">
        <w:rPr>
          <w:b/>
        </w:rPr>
        <w:t xml:space="preserve">hese competencies should be discussed with your advisors to ensure they are in agreement as well. </w:t>
      </w:r>
    </w:p>
    <w:p w14:paraId="3BBDAE36" w14:textId="190AB695" w:rsidR="00992B66" w:rsidRDefault="00992B66" w:rsidP="00992B66">
      <w:pPr>
        <w:pBdr>
          <w:bottom w:val="single" w:sz="4" w:space="1" w:color="auto"/>
        </w:pBdr>
        <w:spacing w:line="480" w:lineRule="auto"/>
      </w:pPr>
      <w:r>
        <w:br w:type="page"/>
      </w:r>
    </w:p>
    <w:p w14:paraId="4B0B1F4F" w14:textId="77777777" w:rsidR="00992B66" w:rsidRPr="00EC33AB" w:rsidRDefault="00992B66" w:rsidP="00992B66">
      <w:pPr>
        <w:pBdr>
          <w:bottom w:val="single" w:sz="4" w:space="1" w:color="auto"/>
        </w:pBdr>
        <w:spacing w:line="480" w:lineRule="auto"/>
      </w:pPr>
    </w:p>
    <w:p w14:paraId="76D13397" w14:textId="77777777" w:rsidR="00992B66" w:rsidRPr="00EC33AB" w:rsidRDefault="00992B66" w:rsidP="00992B66">
      <w:pPr>
        <w:spacing w:line="240" w:lineRule="auto"/>
      </w:pPr>
      <w:r w:rsidRPr="00EC33AB">
        <w:t xml:space="preserve">Your advisory committee (primary and secondary advisors) must review and approve this proposal prior to submission. </w:t>
      </w:r>
    </w:p>
    <w:p w14:paraId="52B53039" w14:textId="77777777" w:rsidR="00992B66" w:rsidRPr="004C2004" w:rsidRDefault="00992B66" w:rsidP="00992B66">
      <w:pPr>
        <w:pStyle w:val="ListParagraph"/>
        <w:numPr>
          <w:ilvl w:val="0"/>
          <w:numId w:val="6"/>
        </w:numPr>
        <w:spacing w:line="480" w:lineRule="auto"/>
        <w:rPr>
          <w:b/>
        </w:rPr>
      </w:pPr>
      <w:r>
        <w:rPr>
          <w:b/>
        </w:rPr>
        <w:t xml:space="preserve">Primary Thesis Advisor </w:t>
      </w:r>
      <w:r>
        <w:t xml:space="preserve">– </w:t>
      </w:r>
      <w:r w:rsidRPr="004C2004">
        <w:t>Must be a faculty member in the Department of Preventive Medicine at Northwestern University</w:t>
      </w:r>
      <w:r>
        <w:t xml:space="preserve"> </w:t>
      </w:r>
      <w:r>
        <w:rPr>
          <w:i/>
        </w:rPr>
        <w:t xml:space="preserve">unless </w:t>
      </w:r>
      <w:r>
        <w:t xml:space="preserve">specific permission has been granted for an exception. </w:t>
      </w:r>
    </w:p>
    <w:p w14:paraId="0C07EB07" w14:textId="77777777" w:rsidR="00992B66" w:rsidRDefault="00992B66" w:rsidP="00992B66">
      <w:pPr>
        <w:pStyle w:val="ListParagraph"/>
        <w:numPr>
          <w:ilvl w:val="1"/>
          <w:numId w:val="6"/>
        </w:numPr>
        <w:spacing w:line="480" w:lineRule="auto"/>
        <w:rPr>
          <w:b/>
        </w:rPr>
      </w:pPr>
      <w:r>
        <w:rPr>
          <w:b/>
        </w:rPr>
        <w:t>Name:</w:t>
      </w:r>
    </w:p>
    <w:p w14:paraId="26D029BC" w14:textId="77777777" w:rsidR="00992B66" w:rsidRDefault="00992B66" w:rsidP="00992B66">
      <w:pPr>
        <w:pStyle w:val="ListParagraph"/>
        <w:numPr>
          <w:ilvl w:val="1"/>
          <w:numId w:val="6"/>
        </w:numPr>
        <w:spacing w:line="480" w:lineRule="auto"/>
        <w:rPr>
          <w:b/>
        </w:rPr>
      </w:pPr>
      <w:r>
        <w:rPr>
          <w:b/>
        </w:rPr>
        <w:t>E-mail address:</w:t>
      </w:r>
    </w:p>
    <w:p w14:paraId="1ADDE1FF" w14:textId="77777777" w:rsidR="00992B66" w:rsidRDefault="00992B66" w:rsidP="00992B66">
      <w:pPr>
        <w:pStyle w:val="ListParagraph"/>
        <w:numPr>
          <w:ilvl w:val="1"/>
          <w:numId w:val="6"/>
        </w:numPr>
        <w:spacing w:line="480" w:lineRule="auto"/>
        <w:rPr>
          <w:b/>
        </w:rPr>
      </w:pPr>
      <w:r>
        <w:rPr>
          <w:b/>
        </w:rPr>
        <w:t>Signature, Date:</w:t>
      </w:r>
    </w:p>
    <w:p w14:paraId="4D33BF2A" w14:textId="77777777" w:rsidR="00992B66" w:rsidRDefault="00992B66" w:rsidP="00992B66">
      <w:pPr>
        <w:pStyle w:val="ListParagraph"/>
        <w:spacing w:line="480" w:lineRule="auto"/>
        <w:ind w:left="1440"/>
        <w:rPr>
          <w:b/>
        </w:rPr>
      </w:pPr>
    </w:p>
    <w:p w14:paraId="55398BB1" w14:textId="77777777" w:rsidR="00992B66" w:rsidRPr="004C2004" w:rsidRDefault="00992B66" w:rsidP="00992B66">
      <w:pPr>
        <w:pStyle w:val="ListParagraph"/>
        <w:numPr>
          <w:ilvl w:val="0"/>
          <w:numId w:val="6"/>
        </w:numPr>
        <w:spacing w:line="480" w:lineRule="auto"/>
        <w:rPr>
          <w:b/>
        </w:rPr>
      </w:pPr>
      <w:r>
        <w:rPr>
          <w:b/>
        </w:rPr>
        <w:t xml:space="preserve">Secondary Thesis Advisor </w:t>
      </w:r>
      <w:r>
        <w:t>– In general, this person will be an expert in the specific field to which your thesis applies</w:t>
      </w:r>
    </w:p>
    <w:p w14:paraId="1BB0F28C" w14:textId="77777777" w:rsidR="00992B66" w:rsidRDefault="00992B66" w:rsidP="00992B66">
      <w:pPr>
        <w:pStyle w:val="ListParagraph"/>
        <w:numPr>
          <w:ilvl w:val="1"/>
          <w:numId w:val="6"/>
        </w:numPr>
        <w:spacing w:line="480" w:lineRule="auto"/>
        <w:rPr>
          <w:b/>
        </w:rPr>
      </w:pPr>
      <w:r>
        <w:rPr>
          <w:b/>
        </w:rPr>
        <w:t>Name:</w:t>
      </w:r>
    </w:p>
    <w:p w14:paraId="6E55B841" w14:textId="77777777" w:rsidR="00992B66" w:rsidRDefault="00992B66" w:rsidP="00992B66">
      <w:pPr>
        <w:pStyle w:val="ListParagraph"/>
        <w:numPr>
          <w:ilvl w:val="1"/>
          <w:numId w:val="6"/>
        </w:numPr>
        <w:spacing w:line="480" w:lineRule="auto"/>
        <w:rPr>
          <w:b/>
        </w:rPr>
      </w:pPr>
      <w:r>
        <w:rPr>
          <w:b/>
        </w:rPr>
        <w:t>E-mail address:</w:t>
      </w:r>
    </w:p>
    <w:p w14:paraId="698A75D2" w14:textId="77777777" w:rsidR="00992B66" w:rsidRPr="00EC33AB" w:rsidRDefault="00992B66" w:rsidP="00992B66">
      <w:pPr>
        <w:pStyle w:val="ListParagraph"/>
        <w:numPr>
          <w:ilvl w:val="1"/>
          <w:numId w:val="6"/>
        </w:numPr>
        <w:spacing w:line="480" w:lineRule="auto"/>
        <w:rPr>
          <w:b/>
        </w:rPr>
      </w:pPr>
      <w:r>
        <w:rPr>
          <w:b/>
        </w:rPr>
        <w:t>Signature, Date:</w:t>
      </w:r>
    </w:p>
    <w:p w14:paraId="2557CAF3" w14:textId="7FE0166B" w:rsidR="00417825" w:rsidRDefault="00417825" w:rsidP="00F01BF9">
      <w:pPr>
        <w:spacing w:line="240" w:lineRule="auto"/>
      </w:pPr>
      <w:r>
        <w:br w:type="page"/>
      </w:r>
    </w:p>
    <w:p w14:paraId="34118227" w14:textId="77777777" w:rsidR="004C2004" w:rsidRDefault="00322733" w:rsidP="00992B66">
      <w:pPr>
        <w:pStyle w:val="ListParagraph"/>
        <w:numPr>
          <w:ilvl w:val="0"/>
          <w:numId w:val="6"/>
        </w:numPr>
        <w:spacing w:line="480" w:lineRule="auto"/>
        <w:rPr>
          <w:b/>
        </w:rPr>
      </w:pPr>
      <w:r>
        <w:rPr>
          <w:b/>
        </w:rPr>
        <w:lastRenderedPageBreak/>
        <w:t xml:space="preserve">Working thesis title: </w:t>
      </w:r>
    </w:p>
    <w:p w14:paraId="1EBADCA6" w14:textId="77777777" w:rsidR="00EC33AB" w:rsidRDefault="00322733" w:rsidP="00992B66">
      <w:pPr>
        <w:pStyle w:val="ListParagraph"/>
        <w:numPr>
          <w:ilvl w:val="0"/>
          <w:numId w:val="6"/>
        </w:numPr>
        <w:spacing w:line="480" w:lineRule="auto"/>
        <w:rPr>
          <w:b/>
        </w:rPr>
      </w:pPr>
      <w:r>
        <w:rPr>
          <w:b/>
        </w:rPr>
        <w:t>Scientific background and rationale</w:t>
      </w:r>
      <w:r w:rsidR="00F01BF9">
        <w:rPr>
          <w:b/>
        </w:rPr>
        <w:t xml:space="preserve"> </w:t>
      </w:r>
    </w:p>
    <w:p w14:paraId="01AF94EA" w14:textId="77777777" w:rsidR="00322733" w:rsidRDefault="00EC33AB" w:rsidP="00EC33AB">
      <w:pPr>
        <w:pStyle w:val="ListParagraph"/>
        <w:spacing w:line="480" w:lineRule="auto"/>
        <w:ind w:left="1080"/>
        <w:rPr>
          <w:b/>
        </w:rPr>
      </w:pPr>
      <w:r>
        <w:t>T</w:t>
      </w:r>
      <w:r w:rsidR="00F01BF9">
        <w:t>his section should be a</w:t>
      </w:r>
      <w:r>
        <w:t>t minimum one to two paragraphs.</w:t>
      </w:r>
      <w:r w:rsidR="00322733">
        <w:rPr>
          <w:b/>
        </w:rPr>
        <w:t xml:space="preserve"> </w:t>
      </w:r>
    </w:p>
    <w:p w14:paraId="47F088DC" w14:textId="77777777" w:rsidR="00322733" w:rsidRPr="00322733" w:rsidRDefault="00322733" w:rsidP="00992B66">
      <w:pPr>
        <w:pStyle w:val="ListParagraph"/>
        <w:numPr>
          <w:ilvl w:val="0"/>
          <w:numId w:val="6"/>
        </w:numPr>
        <w:spacing w:line="480" w:lineRule="auto"/>
        <w:rPr>
          <w:b/>
        </w:rPr>
      </w:pPr>
      <w:r>
        <w:rPr>
          <w:b/>
        </w:rPr>
        <w:t>Study question / specific aims</w:t>
      </w:r>
    </w:p>
    <w:p w14:paraId="71BF2E12" w14:textId="77777777" w:rsidR="002C11DA" w:rsidRDefault="00322733" w:rsidP="00992B66">
      <w:pPr>
        <w:pStyle w:val="ListParagraph"/>
        <w:numPr>
          <w:ilvl w:val="0"/>
          <w:numId w:val="6"/>
        </w:numPr>
        <w:spacing w:line="480" w:lineRule="auto"/>
        <w:rPr>
          <w:b/>
        </w:rPr>
      </w:pPr>
      <w:r>
        <w:rPr>
          <w:b/>
        </w:rPr>
        <w:t>Data source</w:t>
      </w:r>
      <w:r w:rsidR="00F01BF9">
        <w:rPr>
          <w:b/>
        </w:rPr>
        <w:t xml:space="preserve"> </w:t>
      </w:r>
    </w:p>
    <w:p w14:paraId="4E576AB0" w14:textId="77777777" w:rsidR="00322733" w:rsidRDefault="002C11DA" w:rsidP="00992B66">
      <w:pPr>
        <w:pStyle w:val="ListParagraph"/>
        <w:numPr>
          <w:ilvl w:val="0"/>
          <w:numId w:val="6"/>
        </w:numPr>
        <w:spacing w:line="480" w:lineRule="auto"/>
        <w:rPr>
          <w:b/>
        </w:rPr>
      </w:pPr>
      <w:r>
        <w:rPr>
          <w:b/>
        </w:rPr>
        <w:t>Target journal for subm</w:t>
      </w:r>
      <w:r w:rsidR="007D0E48">
        <w:rPr>
          <w:b/>
        </w:rPr>
        <w:t>ission (if identified</w:t>
      </w:r>
      <w:r>
        <w:rPr>
          <w:b/>
        </w:rPr>
        <w:t>)</w:t>
      </w:r>
    </w:p>
    <w:p w14:paraId="19E77112" w14:textId="1F59AD97" w:rsidR="00AA17C2" w:rsidRDefault="00AA17C2" w:rsidP="00992B66">
      <w:pPr>
        <w:pStyle w:val="ListParagraph"/>
        <w:numPr>
          <w:ilvl w:val="0"/>
          <w:numId w:val="6"/>
        </w:numPr>
        <w:spacing w:line="480" w:lineRule="auto"/>
        <w:rPr>
          <w:b/>
        </w:rPr>
      </w:pPr>
      <w:r>
        <w:rPr>
          <w:b/>
        </w:rPr>
        <w:t>Study variables</w:t>
      </w:r>
      <w:r>
        <w:rPr>
          <w:b/>
        </w:rPr>
        <w:br/>
      </w:r>
      <w:proofErr w:type="gramStart"/>
      <w:r>
        <w:t>This</w:t>
      </w:r>
      <w:proofErr w:type="gramEnd"/>
      <w:r>
        <w:t xml:space="preserve"> section should briefly detail the study variables you have identified, and anything statistically relevant about them (time-to-event, binary, continuous, </w:t>
      </w:r>
      <w:proofErr w:type="spellStart"/>
      <w:r>
        <w:t>missingness</w:t>
      </w:r>
      <w:proofErr w:type="spellEnd"/>
      <w:r>
        <w:t>, etc.)</w:t>
      </w:r>
    </w:p>
    <w:p w14:paraId="0AA4CF69" w14:textId="6E645395" w:rsidR="00322733" w:rsidRDefault="00322733" w:rsidP="00992B66">
      <w:pPr>
        <w:pStyle w:val="ListParagraph"/>
        <w:numPr>
          <w:ilvl w:val="0"/>
          <w:numId w:val="6"/>
        </w:numPr>
        <w:spacing w:line="480" w:lineRule="auto"/>
        <w:rPr>
          <w:b/>
        </w:rPr>
      </w:pPr>
      <w:r>
        <w:rPr>
          <w:b/>
        </w:rPr>
        <w:t xml:space="preserve">Statistical analysis plan </w:t>
      </w:r>
    </w:p>
    <w:p w14:paraId="56E0CEFF" w14:textId="4364509B" w:rsidR="00992B66" w:rsidRDefault="00F01BF9" w:rsidP="00992B66">
      <w:pPr>
        <w:pStyle w:val="ListParagraph"/>
        <w:spacing w:line="480" w:lineRule="auto"/>
        <w:ind w:left="1080"/>
      </w:pPr>
      <w:r>
        <w:t>This should be the longest section of your proposal. At minimum, text should i</w:t>
      </w:r>
      <w:r w:rsidR="00322733">
        <w:t xml:space="preserve">nclude a </w:t>
      </w:r>
      <w:r>
        <w:t xml:space="preserve">brief discussion of planned analyses / statistical methods, and a </w:t>
      </w:r>
      <w:r w:rsidR="00322733">
        <w:t>discuss</w:t>
      </w:r>
      <w:r>
        <w:t>ion on planned content for t</w:t>
      </w:r>
      <w:r w:rsidR="00322733">
        <w:t xml:space="preserve">ables </w:t>
      </w:r>
      <w:r>
        <w:t>and f</w:t>
      </w:r>
      <w:r w:rsidR="00322733">
        <w:t>igu</w:t>
      </w:r>
      <w:bookmarkStart w:id="0" w:name="_GoBack"/>
      <w:bookmarkEnd w:id="0"/>
      <w:r w:rsidR="00322733">
        <w:t>re</w:t>
      </w:r>
      <w:r>
        <w:t>s</w:t>
      </w:r>
      <w:r w:rsidR="00EC33AB">
        <w:t xml:space="preserve"> (Recall, you are required at least two tables and one figure)</w:t>
      </w:r>
      <w:r w:rsidR="00322733">
        <w:t>. You may include table and figure “shells” or “templates” if you choose.</w:t>
      </w:r>
    </w:p>
    <w:p w14:paraId="7A752E56" w14:textId="1EAAD28F" w:rsidR="00992B66" w:rsidRDefault="00992B66" w:rsidP="00992B66">
      <w:pPr>
        <w:pStyle w:val="ListParagraph"/>
        <w:numPr>
          <w:ilvl w:val="0"/>
          <w:numId w:val="6"/>
        </w:numPr>
        <w:spacing w:line="480" w:lineRule="auto"/>
        <w:rPr>
          <w:b/>
        </w:rPr>
      </w:pPr>
      <w:r>
        <w:rPr>
          <w:b/>
        </w:rPr>
        <w:t>Competencies noted</w:t>
      </w:r>
    </w:p>
    <w:p w14:paraId="31622ED1" w14:textId="6351F508" w:rsidR="00992B66" w:rsidRPr="00992B66" w:rsidRDefault="00992B66" w:rsidP="00992B66">
      <w:pPr>
        <w:pStyle w:val="ListParagraph"/>
        <w:spacing w:line="480" w:lineRule="auto"/>
        <w:ind w:left="1080"/>
      </w:pPr>
      <w:r>
        <w:t xml:space="preserve">Identify the competencies you anticipate your thesis project covering. Refer to pages 5-7 in the uncompleted form for the list of competencies. </w:t>
      </w:r>
    </w:p>
    <w:p w14:paraId="2857467A" w14:textId="77777777" w:rsidR="00322733" w:rsidRDefault="00F01BF9" w:rsidP="00992B66">
      <w:pPr>
        <w:pStyle w:val="ListParagraph"/>
        <w:numPr>
          <w:ilvl w:val="0"/>
          <w:numId w:val="6"/>
        </w:numPr>
        <w:spacing w:line="480" w:lineRule="auto"/>
        <w:rPr>
          <w:b/>
        </w:rPr>
      </w:pPr>
      <w:r>
        <w:rPr>
          <w:b/>
        </w:rPr>
        <w:t>Timeline and p</w:t>
      </w:r>
      <w:r w:rsidR="00322733">
        <w:rPr>
          <w:b/>
        </w:rPr>
        <w:t xml:space="preserve">lanned advisory meetings </w:t>
      </w:r>
    </w:p>
    <w:p w14:paraId="2EAC24E7" w14:textId="58355521" w:rsidR="00EC33AB" w:rsidRDefault="00F01BF9" w:rsidP="00EC33AB">
      <w:pPr>
        <w:pStyle w:val="ListParagraph"/>
        <w:spacing w:line="480" w:lineRule="auto"/>
        <w:ind w:left="1080"/>
      </w:pPr>
      <w:r>
        <w:t xml:space="preserve">You must, at minimum, plan for </w:t>
      </w:r>
      <w:r w:rsidRPr="00EC33AB">
        <w:rPr>
          <w:b/>
        </w:rPr>
        <w:t>three</w:t>
      </w:r>
      <w:r>
        <w:t xml:space="preserve"> advisory meetings</w:t>
      </w:r>
      <w:r w:rsidR="00EC33AB">
        <w:t xml:space="preserve"> prior </w:t>
      </w:r>
      <w:r w:rsidR="00737FFA">
        <w:t>to the thesis due date (April 2</w:t>
      </w:r>
      <w:r w:rsidR="00AA17C2">
        <w:t>5</w:t>
      </w:r>
      <w:r w:rsidR="00737FFA">
        <w:t>, 202</w:t>
      </w:r>
      <w:r w:rsidR="00AA17C2">
        <w:t>2</w:t>
      </w:r>
      <w:r w:rsidR="00EC33AB">
        <w:t>).</w:t>
      </w:r>
      <w:r w:rsidR="007D0E48">
        <w:t xml:space="preserve"> </w:t>
      </w:r>
      <w:r w:rsidR="00134C3E">
        <w:t xml:space="preserve">Depending on the nature of the collaboration, more meetings may be necessary to present updates and discuss findings.  </w:t>
      </w:r>
      <w:r w:rsidR="007D0E48">
        <w:rPr>
          <w:b/>
        </w:rPr>
        <w:t xml:space="preserve">It is the student’s responsibility to schedule these meetings at times that work with his/her advisors. </w:t>
      </w:r>
      <w:r w:rsidR="00EC33AB" w:rsidRPr="007D0E48">
        <w:rPr>
          <w:i/>
        </w:rPr>
        <w:t xml:space="preserve">You may use and adapt the </w:t>
      </w:r>
      <w:r w:rsidR="002C11DA" w:rsidRPr="007D0E48">
        <w:rPr>
          <w:i/>
        </w:rPr>
        <w:t xml:space="preserve">example </w:t>
      </w:r>
      <w:r w:rsidR="00EC33AB" w:rsidRPr="007D0E48">
        <w:rPr>
          <w:i/>
        </w:rPr>
        <w:t xml:space="preserve">template below to list the milestones and meeting times. </w:t>
      </w:r>
      <w:r w:rsidR="007D0E48" w:rsidRPr="007D0E48">
        <w:rPr>
          <w:i/>
        </w:rPr>
        <w:t xml:space="preserve">NOTE: this example has more than </w:t>
      </w:r>
      <w:r w:rsidR="007D0E48" w:rsidRPr="007D0E48">
        <w:rPr>
          <w:i/>
        </w:rPr>
        <w:lastRenderedPageBreak/>
        <w:t>the required number of meetings</w:t>
      </w:r>
      <w:r w:rsidR="007D0E48">
        <w:rPr>
          <w:i/>
        </w:rPr>
        <w:t>, and it is meant to be tailored to the needs of the student and advisors</w:t>
      </w:r>
      <w:r w:rsidR="007D0E48" w:rsidRPr="007D0E48">
        <w:rPr>
          <w:i/>
        </w:rPr>
        <w:t>.</w:t>
      </w:r>
      <w:r w:rsidR="00134C3E">
        <w:rPr>
          <w:i/>
        </w:rPr>
        <w:t xml:space="preserve"> </w:t>
      </w:r>
    </w:p>
    <w:tbl>
      <w:tblPr>
        <w:tblStyle w:val="TableGrid"/>
        <w:tblW w:w="8204" w:type="dxa"/>
        <w:tblInd w:w="1080" w:type="dxa"/>
        <w:tblLook w:val="04A0" w:firstRow="1" w:lastRow="0" w:firstColumn="1" w:lastColumn="0" w:noHBand="0" w:noVBand="1"/>
      </w:tblPr>
      <w:tblGrid>
        <w:gridCol w:w="1282"/>
        <w:gridCol w:w="1470"/>
        <w:gridCol w:w="1384"/>
        <w:gridCol w:w="1889"/>
        <w:gridCol w:w="2179"/>
      </w:tblGrid>
      <w:tr w:rsidR="002C11DA" w:rsidRPr="002C11DA" w14:paraId="13E1318F" w14:textId="77777777" w:rsidTr="002C11DA">
        <w:tc>
          <w:tcPr>
            <w:tcW w:w="1282" w:type="dxa"/>
          </w:tcPr>
          <w:p w14:paraId="655DF7B5" w14:textId="77777777" w:rsidR="00EC33AB" w:rsidRPr="002C11DA" w:rsidRDefault="002C11DA" w:rsidP="00EC33AB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C11DA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1470" w:type="dxa"/>
          </w:tcPr>
          <w:p w14:paraId="60F4D39D" w14:textId="77777777" w:rsidR="00EC33AB" w:rsidRPr="002C11DA" w:rsidRDefault="002C11DA" w:rsidP="00EC33AB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C11DA">
              <w:rPr>
                <w:b/>
                <w:sz w:val="20"/>
                <w:szCs w:val="20"/>
              </w:rPr>
              <w:t>Meeting Time</w:t>
            </w:r>
          </w:p>
        </w:tc>
        <w:tc>
          <w:tcPr>
            <w:tcW w:w="1384" w:type="dxa"/>
          </w:tcPr>
          <w:p w14:paraId="2B67075A" w14:textId="77777777" w:rsidR="00EC33AB" w:rsidRPr="002C11DA" w:rsidRDefault="002C11DA" w:rsidP="00EC33AB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C11DA">
              <w:rPr>
                <w:b/>
                <w:sz w:val="20"/>
                <w:szCs w:val="20"/>
              </w:rPr>
              <w:t>Location</w:t>
            </w:r>
          </w:p>
        </w:tc>
        <w:tc>
          <w:tcPr>
            <w:tcW w:w="1889" w:type="dxa"/>
          </w:tcPr>
          <w:p w14:paraId="2A91CEF4" w14:textId="77777777" w:rsidR="00EC33AB" w:rsidRPr="002C11DA" w:rsidRDefault="002C11DA" w:rsidP="00EC33AB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Meeting Purpose</w:t>
            </w:r>
          </w:p>
        </w:tc>
        <w:tc>
          <w:tcPr>
            <w:tcW w:w="2179" w:type="dxa"/>
          </w:tcPr>
          <w:p w14:paraId="36BD3684" w14:textId="77777777" w:rsidR="00EC33AB" w:rsidRPr="002C11DA" w:rsidRDefault="002C11DA" w:rsidP="00EC33AB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2C11DA">
              <w:rPr>
                <w:b/>
                <w:sz w:val="20"/>
                <w:szCs w:val="20"/>
              </w:rPr>
              <w:t>Milestones Due</w:t>
            </w:r>
            <w:r>
              <w:rPr>
                <w:b/>
                <w:sz w:val="20"/>
                <w:szCs w:val="20"/>
              </w:rPr>
              <w:t xml:space="preserve"> Prior to Meeting</w:t>
            </w:r>
            <w:r w:rsidRPr="002C11DA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C11DA" w:rsidRPr="002C11DA" w14:paraId="0C4469A8" w14:textId="77777777" w:rsidTr="002C11DA">
        <w:tc>
          <w:tcPr>
            <w:tcW w:w="1282" w:type="dxa"/>
          </w:tcPr>
          <w:p w14:paraId="4136F8FD" w14:textId="559768F8" w:rsidR="00EC33AB" w:rsidRPr="002C11DA" w:rsidRDefault="002C11DA" w:rsidP="00AA17C2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01/31/20</w:t>
            </w:r>
            <w:r w:rsidR="00AA17C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470" w:type="dxa"/>
          </w:tcPr>
          <w:p w14:paraId="74FAEB08" w14:textId="77777777" w:rsidR="00EC33AB" w:rsidRPr="002C11DA" w:rsidRDefault="002C11DA" w:rsidP="00EC33AB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9am-9:45am</w:t>
            </w:r>
          </w:p>
        </w:tc>
        <w:tc>
          <w:tcPr>
            <w:tcW w:w="1384" w:type="dxa"/>
          </w:tcPr>
          <w:p w14:paraId="59178C0A" w14:textId="77777777" w:rsidR="00EC33AB" w:rsidRPr="002C11DA" w:rsidRDefault="002C11DA" w:rsidP="002C11DA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X’s office </w:t>
            </w:r>
          </w:p>
        </w:tc>
        <w:tc>
          <w:tcPr>
            <w:tcW w:w="1889" w:type="dxa"/>
          </w:tcPr>
          <w:p w14:paraId="77643877" w14:textId="77777777" w:rsidR="00EC33AB" w:rsidRPr="002C11DA" w:rsidRDefault="002C11DA" w:rsidP="00EC33AB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proposal and next steps</w:t>
            </w:r>
          </w:p>
        </w:tc>
        <w:tc>
          <w:tcPr>
            <w:tcW w:w="2179" w:type="dxa"/>
          </w:tcPr>
          <w:p w14:paraId="5AD72F74" w14:textId="77777777" w:rsidR="00EC33AB" w:rsidRPr="002C11DA" w:rsidRDefault="002C11DA" w:rsidP="00EC33AB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Target journal identification, manuscript outline</w:t>
            </w:r>
          </w:p>
        </w:tc>
      </w:tr>
      <w:tr w:rsidR="002C11DA" w:rsidRPr="002C11DA" w14:paraId="13ECE5BF" w14:textId="77777777" w:rsidTr="002C11DA">
        <w:tc>
          <w:tcPr>
            <w:tcW w:w="1282" w:type="dxa"/>
          </w:tcPr>
          <w:p w14:paraId="379616D1" w14:textId="54BC46D8" w:rsidR="00EC33AB" w:rsidRPr="002C11DA" w:rsidRDefault="002C11DA" w:rsidP="00AA17C2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02/21/20</w:t>
            </w:r>
            <w:r w:rsidR="00AA17C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470" w:type="dxa"/>
          </w:tcPr>
          <w:p w14:paraId="13F62007" w14:textId="77777777" w:rsidR="00EC33AB" w:rsidRPr="002C11DA" w:rsidRDefault="002C11DA" w:rsidP="00EC33AB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9am-9:45am</w:t>
            </w:r>
          </w:p>
        </w:tc>
        <w:tc>
          <w:tcPr>
            <w:tcW w:w="1384" w:type="dxa"/>
          </w:tcPr>
          <w:p w14:paraId="643766AF" w14:textId="77777777" w:rsidR="00EC33AB" w:rsidRPr="002C11DA" w:rsidRDefault="002C11DA" w:rsidP="00EC33AB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Y’s office</w:t>
            </w:r>
          </w:p>
        </w:tc>
        <w:tc>
          <w:tcPr>
            <w:tcW w:w="1889" w:type="dxa"/>
          </w:tcPr>
          <w:p w14:paraId="3C6B45FB" w14:textId="77777777" w:rsidR="00EC33AB" w:rsidRPr="002C11DA" w:rsidRDefault="002C11DA" w:rsidP="00EC33AB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initial analysis results and identify issues</w:t>
            </w:r>
          </w:p>
        </w:tc>
        <w:tc>
          <w:tcPr>
            <w:tcW w:w="2179" w:type="dxa"/>
          </w:tcPr>
          <w:p w14:paraId="7A687211" w14:textId="77777777" w:rsidR="00EC33AB" w:rsidRPr="002C11DA" w:rsidRDefault="002C11DA" w:rsidP="00EC33AB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Descriptive statistics and table drafts</w:t>
            </w:r>
          </w:p>
        </w:tc>
      </w:tr>
      <w:tr w:rsidR="002C11DA" w:rsidRPr="002C11DA" w14:paraId="367F4C25" w14:textId="77777777" w:rsidTr="002C11DA">
        <w:tc>
          <w:tcPr>
            <w:tcW w:w="1282" w:type="dxa"/>
          </w:tcPr>
          <w:p w14:paraId="023695B3" w14:textId="280F1BD5" w:rsidR="00EC33AB" w:rsidRPr="002C11DA" w:rsidRDefault="002C11DA" w:rsidP="00AA17C2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03/14/20</w:t>
            </w:r>
            <w:r w:rsidR="00AA17C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470" w:type="dxa"/>
          </w:tcPr>
          <w:p w14:paraId="0319A82E" w14:textId="77777777" w:rsidR="00EC33AB" w:rsidRPr="002C11DA" w:rsidRDefault="002C11DA" w:rsidP="00EC33AB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9am-9:45am</w:t>
            </w:r>
          </w:p>
        </w:tc>
        <w:tc>
          <w:tcPr>
            <w:tcW w:w="1384" w:type="dxa"/>
          </w:tcPr>
          <w:p w14:paraId="0A55B061" w14:textId="77777777" w:rsidR="00EC33AB" w:rsidRPr="002C11DA" w:rsidRDefault="002C11DA" w:rsidP="00EC33AB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X’s office</w:t>
            </w:r>
          </w:p>
        </w:tc>
        <w:tc>
          <w:tcPr>
            <w:tcW w:w="1889" w:type="dxa"/>
          </w:tcPr>
          <w:p w14:paraId="145C1E2D" w14:textId="77777777" w:rsidR="00EC33AB" w:rsidRPr="002C11DA" w:rsidRDefault="007D0E48" w:rsidP="00EC33AB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Finalize results and discuss key findings</w:t>
            </w:r>
          </w:p>
        </w:tc>
        <w:tc>
          <w:tcPr>
            <w:tcW w:w="2179" w:type="dxa"/>
          </w:tcPr>
          <w:p w14:paraId="2CFE6541" w14:textId="77777777" w:rsidR="00EC33AB" w:rsidRPr="002C11DA" w:rsidRDefault="002C11DA" w:rsidP="00EC33AB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Draft methods and results text, table and figure revisions</w:t>
            </w:r>
          </w:p>
        </w:tc>
      </w:tr>
      <w:tr w:rsidR="002C11DA" w:rsidRPr="002C11DA" w14:paraId="5907C274" w14:textId="77777777" w:rsidTr="002C11DA">
        <w:tc>
          <w:tcPr>
            <w:tcW w:w="1282" w:type="dxa"/>
          </w:tcPr>
          <w:p w14:paraId="4C98ED6D" w14:textId="087F7EF9" w:rsidR="002C11DA" w:rsidRDefault="002C11DA" w:rsidP="00AA17C2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04/04/20</w:t>
            </w:r>
            <w:r w:rsidR="00AA17C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470" w:type="dxa"/>
          </w:tcPr>
          <w:p w14:paraId="21D93B1A" w14:textId="77777777" w:rsidR="002C11DA" w:rsidRPr="002C11DA" w:rsidRDefault="002C11DA" w:rsidP="00EC33AB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9am-9:45am</w:t>
            </w:r>
          </w:p>
        </w:tc>
        <w:tc>
          <w:tcPr>
            <w:tcW w:w="1384" w:type="dxa"/>
          </w:tcPr>
          <w:p w14:paraId="25BD1962" w14:textId="77777777" w:rsidR="002C11DA" w:rsidRPr="002C11DA" w:rsidRDefault="002C11DA" w:rsidP="00EC33AB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Ys office</w:t>
            </w:r>
          </w:p>
        </w:tc>
        <w:tc>
          <w:tcPr>
            <w:tcW w:w="1889" w:type="dxa"/>
          </w:tcPr>
          <w:p w14:paraId="62837C46" w14:textId="77777777" w:rsidR="002C11DA" w:rsidRPr="002C11DA" w:rsidRDefault="007D0E48" w:rsidP="00EC33AB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 outstanding issues prior to final thesis</w:t>
            </w:r>
          </w:p>
        </w:tc>
        <w:tc>
          <w:tcPr>
            <w:tcW w:w="2179" w:type="dxa"/>
          </w:tcPr>
          <w:p w14:paraId="694361B1" w14:textId="77777777" w:rsidR="002C11DA" w:rsidRPr="002C11DA" w:rsidRDefault="007D0E48" w:rsidP="00EC33AB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Penultimate draft of thesis to advisors</w:t>
            </w:r>
          </w:p>
        </w:tc>
      </w:tr>
      <w:tr w:rsidR="007D0E48" w:rsidRPr="002C11DA" w14:paraId="4F506DAE" w14:textId="77777777" w:rsidTr="002C11DA">
        <w:tc>
          <w:tcPr>
            <w:tcW w:w="1282" w:type="dxa"/>
          </w:tcPr>
          <w:p w14:paraId="19BBBF59" w14:textId="562AC0F5" w:rsidR="007D0E48" w:rsidRDefault="007D0E48" w:rsidP="00AA17C2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04/22/20</w:t>
            </w:r>
            <w:r w:rsidR="00AA17C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470" w:type="dxa"/>
          </w:tcPr>
          <w:p w14:paraId="52A87FB0" w14:textId="77777777" w:rsidR="007D0E48" w:rsidRPr="002C11DA" w:rsidRDefault="007D0E48" w:rsidP="007D0E48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9am-9:45am</w:t>
            </w:r>
          </w:p>
        </w:tc>
        <w:tc>
          <w:tcPr>
            <w:tcW w:w="1384" w:type="dxa"/>
          </w:tcPr>
          <w:p w14:paraId="25377248" w14:textId="77777777" w:rsidR="007D0E48" w:rsidRPr="002C11DA" w:rsidRDefault="007D0E48" w:rsidP="007D0E48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X’s office</w:t>
            </w:r>
          </w:p>
        </w:tc>
        <w:tc>
          <w:tcPr>
            <w:tcW w:w="1889" w:type="dxa"/>
          </w:tcPr>
          <w:p w14:paraId="5B280AD9" w14:textId="77777777" w:rsidR="007D0E48" w:rsidRPr="002C11DA" w:rsidRDefault="007D0E48" w:rsidP="007D0E48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 attainment and feedback / evaluations</w:t>
            </w:r>
          </w:p>
        </w:tc>
        <w:tc>
          <w:tcPr>
            <w:tcW w:w="2179" w:type="dxa"/>
          </w:tcPr>
          <w:p w14:paraId="2A3506BE" w14:textId="77777777" w:rsidR="007D0E48" w:rsidRPr="002C11DA" w:rsidRDefault="007D0E48" w:rsidP="007D0E48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 thesis document</w:t>
            </w:r>
          </w:p>
        </w:tc>
      </w:tr>
    </w:tbl>
    <w:p w14:paraId="5B8C9110" w14:textId="77777777" w:rsidR="00EC33AB" w:rsidRDefault="00EC33AB" w:rsidP="00EC33AB">
      <w:pPr>
        <w:pStyle w:val="ListParagraph"/>
        <w:spacing w:line="480" w:lineRule="auto"/>
        <w:ind w:left="1080"/>
      </w:pPr>
    </w:p>
    <w:p w14:paraId="3AA5FF62" w14:textId="77777777" w:rsidR="00322733" w:rsidRDefault="00EC33AB" w:rsidP="00992B66">
      <w:pPr>
        <w:pStyle w:val="ListParagraph"/>
        <w:numPr>
          <w:ilvl w:val="0"/>
          <w:numId w:val="6"/>
        </w:numPr>
        <w:spacing w:line="480" w:lineRule="auto"/>
        <w:rPr>
          <w:b/>
        </w:rPr>
      </w:pPr>
      <w:r>
        <w:rPr>
          <w:b/>
        </w:rPr>
        <w:t>References</w:t>
      </w:r>
    </w:p>
    <w:p w14:paraId="0D433403" w14:textId="77777777" w:rsidR="00EC33AB" w:rsidRDefault="00EC33AB" w:rsidP="00EC33AB">
      <w:pPr>
        <w:pStyle w:val="ListParagraph"/>
        <w:spacing w:line="480" w:lineRule="auto"/>
        <w:ind w:left="1080"/>
      </w:pPr>
      <w:r>
        <w:t xml:space="preserve">It is strongly encouraged that students begin to format references (using EndNote, </w:t>
      </w:r>
      <w:proofErr w:type="spellStart"/>
      <w:r>
        <w:t>LaTeX</w:t>
      </w:r>
      <w:proofErr w:type="spellEnd"/>
      <w:r>
        <w:t>, or some other software) by this</w:t>
      </w:r>
      <w:r w:rsidR="007D0E48">
        <w:t xml:space="preserve"> stage of their thesis project as this is the expectation for the final document.</w:t>
      </w:r>
    </w:p>
    <w:p w14:paraId="14B111F3" w14:textId="77777777" w:rsidR="005B1AF0" w:rsidRDefault="005B1AF0">
      <w:pPr>
        <w:rPr>
          <w:b/>
        </w:rPr>
        <w:sectPr w:rsidR="005B1AF0" w:rsidSect="00EC33AB">
          <w:headerReference w:type="default" r:id="rId7"/>
          <w:footerReference w:type="default" r:id="rId8"/>
          <w:pgSz w:w="12240" w:h="15840"/>
          <w:pgMar w:top="1440" w:right="1440" w:bottom="1440" w:left="1440" w:header="720" w:footer="144" w:gutter="0"/>
          <w:cols w:space="720"/>
          <w:docGrid w:linePitch="360"/>
        </w:sectPr>
      </w:pPr>
    </w:p>
    <w:p w14:paraId="4B13ED02" w14:textId="77777777" w:rsidR="005B1AF0" w:rsidRPr="00417825" w:rsidRDefault="005B1AF0" w:rsidP="00417825">
      <w:pPr>
        <w:rPr>
          <w:rFonts w:cs="Arial"/>
          <w:b/>
          <w:color w:val="000000" w:themeColor="text1"/>
        </w:rPr>
      </w:pPr>
      <w:r w:rsidRPr="00417825">
        <w:rPr>
          <w:rFonts w:cs="Arial"/>
          <w:b/>
          <w:color w:val="000000" w:themeColor="text1"/>
        </w:rPr>
        <w:lastRenderedPageBreak/>
        <w:t xml:space="preserve">MS in Biostatistics Competencies </w:t>
      </w:r>
    </w:p>
    <w:p w14:paraId="5E2B6F59" w14:textId="77777777" w:rsidR="005B1AF0" w:rsidRPr="00417825" w:rsidRDefault="005B1AF0" w:rsidP="005B1AF0">
      <w:pPr>
        <w:numPr>
          <w:ilvl w:val="0"/>
          <w:numId w:val="2"/>
        </w:numPr>
        <w:spacing w:after="0" w:line="240" w:lineRule="auto"/>
        <w:rPr>
          <w:rFonts w:eastAsia="Times New Roman" w:cs="Arial"/>
          <w:color w:val="000000" w:themeColor="text1"/>
        </w:rPr>
      </w:pPr>
      <w:r w:rsidRPr="00417825">
        <w:rPr>
          <w:rFonts w:eastAsia="Times New Roman" w:cs="Arial"/>
          <w:color w:val="000000" w:themeColor="text1"/>
        </w:rPr>
        <w:t>Apply classic methods for continuous and categorical data analysis, including regression and other appropriate statistical approaches;</w:t>
      </w:r>
    </w:p>
    <w:p w14:paraId="435B82B9" w14:textId="77777777" w:rsidR="005B1AF0" w:rsidRPr="00417825" w:rsidRDefault="005B1AF0" w:rsidP="005B1AF0">
      <w:pPr>
        <w:numPr>
          <w:ilvl w:val="0"/>
          <w:numId w:val="2"/>
        </w:numPr>
        <w:spacing w:after="0" w:line="240" w:lineRule="auto"/>
        <w:rPr>
          <w:rFonts w:eastAsia="Times New Roman" w:cs="Arial"/>
          <w:color w:val="000000" w:themeColor="text1"/>
        </w:rPr>
      </w:pPr>
      <w:r w:rsidRPr="00417825">
        <w:rPr>
          <w:rFonts w:eastAsia="Times New Roman" w:cs="Arial"/>
          <w:color w:val="000000" w:themeColor="text1"/>
        </w:rPr>
        <w:t>Use computer-based statistical analysis package(s) to manage data;</w:t>
      </w:r>
    </w:p>
    <w:p w14:paraId="28B2C16F" w14:textId="77777777" w:rsidR="005B1AF0" w:rsidRPr="00417825" w:rsidRDefault="005B1AF0" w:rsidP="005B1AF0">
      <w:pPr>
        <w:numPr>
          <w:ilvl w:val="0"/>
          <w:numId w:val="2"/>
        </w:numPr>
        <w:spacing w:after="0" w:line="240" w:lineRule="auto"/>
        <w:rPr>
          <w:rFonts w:eastAsia="Times New Roman" w:cs="Arial"/>
          <w:color w:val="000000" w:themeColor="text1"/>
        </w:rPr>
      </w:pPr>
      <w:r w:rsidRPr="00417825">
        <w:rPr>
          <w:rFonts w:eastAsia="Times New Roman" w:cs="Arial"/>
          <w:color w:val="000000" w:themeColor="text1"/>
        </w:rPr>
        <w:t>Develop visualized data using computer-based statistical analysis package(s);</w:t>
      </w:r>
    </w:p>
    <w:p w14:paraId="6CB38B13" w14:textId="77777777" w:rsidR="005B1AF0" w:rsidRPr="00417825" w:rsidRDefault="005B1AF0" w:rsidP="005B1AF0">
      <w:pPr>
        <w:numPr>
          <w:ilvl w:val="0"/>
          <w:numId w:val="2"/>
        </w:numPr>
        <w:spacing w:after="0" w:line="240" w:lineRule="auto"/>
        <w:rPr>
          <w:rFonts w:eastAsia="Times New Roman" w:cs="Arial"/>
          <w:color w:val="000000" w:themeColor="text1"/>
        </w:rPr>
      </w:pPr>
      <w:r w:rsidRPr="00417825">
        <w:rPr>
          <w:rFonts w:eastAsia="Times New Roman" w:cs="Arial"/>
          <w:color w:val="000000" w:themeColor="text1"/>
        </w:rPr>
        <w:t>Analyze data employing computer-based statistical analysis package(s);</w:t>
      </w:r>
    </w:p>
    <w:p w14:paraId="3EEB4A3E" w14:textId="77777777" w:rsidR="005B1AF0" w:rsidRPr="00417825" w:rsidRDefault="005B1AF0" w:rsidP="005B1AF0">
      <w:pPr>
        <w:numPr>
          <w:ilvl w:val="0"/>
          <w:numId w:val="2"/>
        </w:numPr>
        <w:spacing w:after="0" w:line="240" w:lineRule="auto"/>
        <w:rPr>
          <w:rFonts w:eastAsia="Times New Roman" w:cs="Arial"/>
          <w:color w:val="000000" w:themeColor="text1"/>
        </w:rPr>
      </w:pPr>
      <w:r w:rsidRPr="00417825">
        <w:rPr>
          <w:rFonts w:eastAsia="Times New Roman" w:cs="Arial"/>
          <w:color w:val="000000" w:themeColor="text1"/>
        </w:rPr>
        <w:t>Implement sample size and power calculations for a range of experimental designs;</w:t>
      </w:r>
    </w:p>
    <w:p w14:paraId="638C0D8E" w14:textId="77777777" w:rsidR="005B1AF0" w:rsidRPr="00417825" w:rsidRDefault="005B1AF0" w:rsidP="005B1AF0">
      <w:pPr>
        <w:numPr>
          <w:ilvl w:val="0"/>
          <w:numId w:val="2"/>
        </w:numPr>
        <w:spacing w:after="0" w:line="240" w:lineRule="auto"/>
        <w:rPr>
          <w:rFonts w:eastAsia="Times New Roman" w:cs="Arial"/>
          <w:color w:val="000000" w:themeColor="text1"/>
        </w:rPr>
      </w:pPr>
      <w:r w:rsidRPr="00417825">
        <w:rPr>
          <w:rFonts w:eastAsia="Times New Roman" w:cs="Arial"/>
          <w:color w:val="000000" w:themeColor="text1"/>
        </w:rPr>
        <w:t xml:space="preserve">Interpret results of a health research study, including the relation to findings from other studies, potential biological or social mechanisms, study limitations, and public health implications; </w:t>
      </w:r>
    </w:p>
    <w:p w14:paraId="0EF0E30C" w14:textId="77777777" w:rsidR="005B1AF0" w:rsidRPr="00417825" w:rsidRDefault="005B1AF0" w:rsidP="005B1AF0">
      <w:pPr>
        <w:numPr>
          <w:ilvl w:val="0"/>
          <w:numId w:val="2"/>
        </w:numPr>
        <w:spacing w:after="0" w:line="240" w:lineRule="auto"/>
        <w:rPr>
          <w:rFonts w:eastAsia="Times New Roman" w:cs="Arial"/>
          <w:color w:val="000000" w:themeColor="text1"/>
        </w:rPr>
      </w:pPr>
      <w:r w:rsidRPr="00417825">
        <w:rPr>
          <w:rFonts w:eastAsia="Times New Roman" w:cs="Arial"/>
          <w:color w:val="000000" w:themeColor="text1"/>
        </w:rPr>
        <w:t xml:space="preserve">Communicate written and oral findings in a scientifically sound manner; </w:t>
      </w:r>
    </w:p>
    <w:p w14:paraId="4A42EA66" w14:textId="77777777" w:rsidR="005B1AF0" w:rsidRPr="00417825" w:rsidRDefault="005B1AF0" w:rsidP="005B1AF0">
      <w:pPr>
        <w:numPr>
          <w:ilvl w:val="0"/>
          <w:numId w:val="2"/>
        </w:numPr>
        <w:spacing w:after="0" w:line="240" w:lineRule="auto"/>
        <w:rPr>
          <w:rFonts w:eastAsia="Times New Roman" w:cs="Arial"/>
          <w:color w:val="000000" w:themeColor="text1"/>
        </w:rPr>
      </w:pPr>
      <w:r w:rsidRPr="00417825">
        <w:rPr>
          <w:rFonts w:eastAsia="Times New Roman" w:cs="Arial"/>
          <w:color w:val="000000" w:themeColor="text1"/>
        </w:rPr>
        <w:t>Calculate epidemiological measures of association between risk factors and disease;</w:t>
      </w:r>
    </w:p>
    <w:p w14:paraId="042716E3" w14:textId="77777777" w:rsidR="005B1AF0" w:rsidRPr="00417825" w:rsidRDefault="005B1AF0" w:rsidP="005B1AF0">
      <w:pPr>
        <w:numPr>
          <w:ilvl w:val="0"/>
          <w:numId w:val="2"/>
        </w:numPr>
        <w:spacing w:after="0" w:line="240" w:lineRule="auto"/>
        <w:rPr>
          <w:rFonts w:eastAsia="Times New Roman" w:cs="Arial"/>
          <w:color w:val="000000" w:themeColor="text1"/>
        </w:rPr>
      </w:pPr>
      <w:r w:rsidRPr="00417825">
        <w:rPr>
          <w:rFonts w:eastAsia="Times New Roman" w:cs="Arial"/>
          <w:color w:val="000000" w:themeColor="text1"/>
        </w:rPr>
        <w:t xml:space="preserve">Apply methods and strategies to evaluate and reduce bias in health research; </w:t>
      </w:r>
    </w:p>
    <w:p w14:paraId="6AA5AF0B" w14:textId="77777777" w:rsidR="005B1AF0" w:rsidRPr="00417825" w:rsidRDefault="005B1AF0" w:rsidP="005B1AF0">
      <w:pPr>
        <w:numPr>
          <w:ilvl w:val="0"/>
          <w:numId w:val="2"/>
        </w:numPr>
        <w:spacing w:after="0" w:line="240" w:lineRule="auto"/>
        <w:rPr>
          <w:rFonts w:eastAsia="Times New Roman" w:cs="Arial"/>
          <w:color w:val="000000" w:themeColor="text1"/>
        </w:rPr>
      </w:pPr>
      <w:r w:rsidRPr="00417825">
        <w:rPr>
          <w:rFonts w:eastAsia="Times New Roman" w:cs="Arial"/>
          <w:color w:val="000000" w:themeColor="text1"/>
        </w:rPr>
        <w:t>Use criteria to distinguish between association and causality; and</w:t>
      </w:r>
    </w:p>
    <w:p w14:paraId="71393C1E" w14:textId="0C433CAE" w:rsidR="005B1AF0" w:rsidRPr="00417825" w:rsidRDefault="005B1AF0" w:rsidP="005B1AF0">
      <w:pPr>
        <w:numPr>
          <w:ilvl w:val="0"/>
          <w:numId w:val="2"/>
        </w:numPr>
        <w:spacing w:after="0" w:line="240" w:lineRule="auto"/>
        <w:rPr>
          <w:rFonts w:eastAsia="Times New Roman" w:cs="Arial"/>
          <w:color w:val="000000" w:themeColor="text1"/>
        </w:rPr>
      </w:pPr>
      <w:r w:rsidRPr="00417825">
        <w:rPr>
          <w:rFonts w:eastAsia="Times New Roman" w:cs="Arial"/>
          <w:color w:val="000000" w:themeColor="text1"/>
        </w:rPr>
        <w:t xml:space="preserve">Apply ethical and regulatory standards to human </w:t>
      </w:r>
      <w:r w:rsidR="00417825" w:rsidRPr="00417825">
        <w:rPr>
          <w:rFonts w:eastAsia="Times New Roman" w:cs="Arial"/>
          <w:color w:val="000000" w:themeColor="text1"/>
        </w:rPr>
        <w:t>subjects’</w:t>
      </w:r>
      <w:r w:rsidRPr="00417825">
        <w:rPr>
          <w:rFonts w:eastAsia="Times New Roman" w:cs="Arial"/>
          <w:color w:val="000000" w:themeColor="text1"/>
        </w:rPr>
        <w:t xml:space="preserve"> research.</w:t>
      </w:r>
    </w:p>
    <w:p w14:paraId="3BC44628" w14:textId="77777777" w:rsidR="005B1AF0" w:rsidRPr="00417825" w:rsidRDefault="005B1AF0" w:rsidP="005B1AF0">
      <w:pPr>
        <w:rPr>
          <w:rFonts w:cs="Arial"/>
          <w:b/>
          <w:bCs/>
          <w:color w:val="000000" w:themeColor="text1"/>
        </w:rPr>
      </w:pPr>
    </w:p>
    <w:p w14:paraId="73C43EBA" w14:textId="51080ED0" w:rsidR="005B1AF0" w:rsidRPr="006226F1" w:rsidRDefault="005B1AF0" w:rsidP="006226F1">
      <w:pPr>
        <w:rPr>
          <w:rFonts w:cs="Arial"/>
          <w:b/>
          <w:color w:val="000000" w:themeColor="text1"/>
        </w:rPr>
      </w:pPr>
      <w:r w:rsidRPr="006226F1">
        <w:rPr>
          <w:rFonts w:cs="Arial"/>
          <w:b/>
          <w:color w:val="000000" w:themeColor="text1"/>
        </w:rPr>
        <w:t>MS Concentration</w:t>
      </w:r>
      <w:r w:rsidR="00F24F9F">
        <w:rPr>
          <w:rFonts w:cs="Arial"/>
          <w:b/>
          <w:color w:val="000000" w:themeColor="text1"/>
        </w:rPr>
        <w:t>-Specific</w:t>
      </w:r>
      <w:r w:rsidRPr="006226F1">
        <w:rPr>
          <w:rFonts w:cs="Arial"/>
          <w:b/>
          <w:color w:val="000000" w:themeColor="text1"/>
        </w:rPr>
        <w:t xml:space="preserve"> Competencies</w:t>
      </w:r>
    </w:p>
    <w:p w14:paraId="13E1DEC7" w14:textId="77777777" w:rsidR="005B1AF0" w:rsidRPr="00417825" w:rsidRDefault="005B1AF0" w:rsidP="005B1AF0">
      <w:pPr>
        <w:rPr>
          <w:rFonts w:cs="Arial"/>
          <w:color w:val="000000" w:themeColor="text1"/>
        </w:rPr>
      </w:pPr>
      <w:r w:rsidRPr="00417825">
        <w:rPr>
          <w:rFonts w:cs="Arial"/>
          <w:b/>
          <w:bCs/>
          <w:color w:val="000000" w:themeColor="text1"/>
        </w:rPr>
        <w:t xml:space="preserve">Concentration in Population Health Analytics </w:t>
      </w:r>
    </w:p>
    <w:p w14:paraId="5B2C2B9E" w14:textId="77777777" w:rsidR="005B1AF0" w:rsidRPr="00417825" w:rsidRDefault="005B1AF0" w:rsidP="005B1AF0">
      <w:pPr>
        <w:numPr>
          <w:ilvl w:val="0"/>
          <w:numId w:val="3"/>
        </w:numPr>
        <w:spacing w:after="0" w:line="240" w:lineRule="auto"/>
        <w:rPr>
          <w:rFonts w:eastAsia="Times New Roman" w:cs="Arial"/>
          <w:color w:val="000000" w:themeColor="text1"/>
        </w:rPr>
      </w:pPr>
      <w:r w:rsidRPr="00417825">
        <w:rPr>
          <w:rFonts w:eastAsia="Times New Roman" w:cs="Arial"/>
          <w:color w:val="000000" w:themeColor="text1"/>
        </w:rPr>
        <w:t>Design an epidemiologic study to address a question of interest;</w:t>
      </w:r>
    </w:p>
    <w:p w14:paraId="4892367F" w14:textId="77777777" w:rsidR="005B1AF0" w:rsidRPr="00417825" w:rsidRDefault="005B1AF0" w:rsidP="005B1AF0">
      <w:pPr>
        <w:numPr>
          <w:ilvl w:val="0"/>
          <w:numId w:val="3"/>
        </w:numPr>
        <w:spacing w:after="0" w:line="240" w:lineRule="auto"/>
        <w:rPr>
          <w:rFonts w:eastAsia="Times New Roman" w:cs="Arial"/>
          <w:color w:val="000000" w:themeColor="text1"/>
        </w:rPr>
      </w:pPr>
      <w:r w:rsidRPr="00417825">
        <w:rPr>
          <w:rFonts w:eastAsia="Times New Roman" w:cs="Arial"/>
          <w:color w:val="000000" w:themeColor="text1"/>
        </w:rPr>
        <w:t>Describe practical considerations for the conduct of health research studies;</w:t>
      </w:r>
    </w:p>
    <w:p w14:paraId="2C4187C5" w14:textId="77777777" w:rsidR="005B1AF0" w:rsidRPr="00417825" w:rsidRDefault="005B1AF0" w:rsidP="005B1AF0">
      <w:pPr>
        <w:numPr>
          <w:ilvl w:val="0"/>
          <w:numId w:val="3"/>
        </w:numPr>
        <w:spacing w:after="0" w:line="240" w:lineRule="auto"/>
        <w:rPr>
          <w:rFonts w:eastAsia="Times New Roman" w:cs="Arial"/>
          <w:color w:val="000000" w:themeColor="text1"/>
        </w:rPr>
      </w:pPr>
      <w:r w:rsidRPr="00417825">
        <w:rPr>
          <w:rFonts w:eastAsia="Times New Roman" w:cs="Arial"/>
          <w:color w:val="000000" w:themeColor="text1"/>
        </w:rPr>
        <w:t>Access publicly available data resources for population health research;</w:t>
      </w:r>
    </w:p>
    <w:p w14:paraId="69025E0A" w14:textId="77777777" w:rsidR="005B1AF0" w:rsidRPr="00417825" w:rsidRDefault="005B1AF0" w:rsidP="005B1AF0">
      <w:pPr>
        <w:numPr>
          <w:ilvl w:val="0"/>
          <w:numId w:val="3"/>
        </w:numPr>
        <w:spacing w:after="0" w:line="240" w:lineRule="auto"/>
        <w:rPr>
          <w:rFonts w:eastAsia="Times New Roman" w:cs="Arial"/>
          <w:color w:val="000000" w:themeColor="text1"/>
        </w:rPr>
      </w:pPr>
      <w:r w:rsidRPr="00417825">
        <w:rPr>
          <w:rFonts w:eastAsia="Times New Roman" w:cs="Arial"/>
          <w:color w:val="000000" w:themeColor="text1"/>
        </w:rPr>
        <w:t>Critically review the scientific literature, synthesize findings across studies, and make appropriate recommendations based on current knowledge; and</w:t>
      </w:r>
    </w:p>
    <w:p w14:paraId="1ADE9ECB" w14:textId="77777777" w:rsidR="005B1AF0" w:rsidRDefault="005B1AF0" w:rsidP="005B1AF0">
      <w:pPr>
        <w:numPr>
          <w:ilvl w:val="0"/>
          <w:numId w:val="3"/>
        </w:numPr>
        <w:spacing w:after="0" w:line="240" w:lineRule="auto"/>
        <w:rPr>
          <w:rFonts w:eastAsia="Times New Roman" w:cs="Arial"/>
          <w:color w:val="000000" w:themeColor="text1"/>
        </w:rPr>
      </w:pPr>
      <w:r w:rsidRPr="00417825">
        <w:rPr>
          <w:rFonts w:eastAsia="Times New Roman" w:cs="Arial"/>
          <w:color w:val="000000" w:themeColor="text1"/>
        </w:rPr>
        <w:t>Develop a clear description of the rationale, methods, results, and overall interpretation of an epidemiologic investigation.</w:t>
      </w:r>
    </w:p>
    <w:p w14:paraId="2D6049FD" w14:textId="77777777" w:rsidR="006226F1" w:rsidRPr="00417825" w:rsidRDefault="006226F1" w:rsidP="00F62592">
      <w:pPr>
        <w:spacing w:after="0" w:line="240" w:lineRule="auto"/>
        <w:ind w:left="720"/>
        <w:rPr>
          <w:rFonts w:eastAsia="Times New Roman" w:cs="Arial"/>
          <w:color w:val="000000" w:themeColor="text1"/>
        </w:rPr>
      </w:pPr>
    </w:p>
    <w:p w14:paraId="39E2DE2D" w14:textId="77777777" w:rsidR="005B1AF0" w:rsidRPr="00417825" w:rsidRDefault="005B1AF0" w:rsidP="005B1AF0">
      <w:pPr>
        <w:rPr>
          <w:rFonts w:cs="Arial"/>
          <w:color w:val="000000" w:themeColor="text1"/>
        </w:rPr>
      </w:pPr>
      <w:r w:rsidRPr="00417825">
        <w:rPr>
          <w:rFonts w:cs="Arial"/>
          <w:b/>
          <w:bCs/>
          <w:color w:val="000000" w:themeColor="text1"/>
        </w:rPr>
        <w:t xml:space="preserve">Concentration in Statistical Bioinformatics </w:t>
      </w:r>
    </w:p>
    <w:p w14:paraId="4F7235B8" w14:textId="77777777" w:rsidR="005B1AF0" w:rsidRPr="00417825" w:rsidRDefault="005B1AF0" w:rsidP="005B1AF0">
      <w:pPr>
        <w:numPr>
          <w:ilvl w:val="0"/>
          <w:numId w:val="4"/>
        </w:numPr>
        <w:spacing w:after="0" w:line="240" w:lineRule="auto"/>
        <w:rPr>
          <w:rFonts w:eastAsia="Times New Roman" w:cs="Arial"/>
          <w:color w:val="000000" w:themeColor="text1"/>
        </w:rPr>
      </w:pPr>
      <w:r w:rsidRPr="00417825">
        <w:rPr>
          <w:rFonts w:eastAsia="Times New Roman" w:cs="Arial"/>
          <w:color w:val="000000" w:themeColor="text1"/>
        </w:rPr>
        <w:t>Develop computer files of high-dimensional data for analysis using high performance computing data management techniques;</w:t>
      </w:r>
    </w:p>
    <w:p w14:paraId="6B83B7B9" w14:textId="77777777" w:rsidR="005B1AF0" w:rsidRPr="00417825" w:rsidRDefault="005B1AF0" w:rsidP="005B1AF0">
      <w:pPr>
        <w:numPr>
          <w:ilvl w:val="0"/>
          <w:numId w:val="4"/>
        </w:numPr>
        <w:spacing w:after="0" w:line="240" w:lineRule="auto"/>
        <w:rPr>
          <w:rFonts w:eastAsia="Times New Roman" w:cs="Arial"/>
          <w:color w:val="000000" w:themeColor="text1"/>
        </w:rPr>
      </w:pPr>
      <w:r w:rsidRPr="00417825">
        <w:rPr>
          <w:rFonts w:eastAsia="Times New Roman" w:cs="Arial"/>
          <w:color w:val="000000" w:themeColor="text1"/>
        </w:rPr>
        <w:t>Determine and execute appropriate statistical analyses, in particular techniques relevant to bioinformatics, to address a study question;</w:t>
      </w:r>
    </w:p>
    <w:p w14:paraId="372C12EB" w14:textId="77777777" w:rsidR="005B1AF0" w:rsidRPr="00417825" w:rsidRDefault="005B1AF0" w:rsidP="005B1AF0">
      <w:pPr>
        <w:numPr>
          <w:ilvl w:val="0"/>
          <w:numId w:val="4"/>
        </w:numPr>
        <w:spacing w:after="0" w:line="240" w:lineRule="auto"/>
        <w:rPr>
          <w:rFonts w:eastAsia="Times New Roman" w:cs="Arial"/>
          <w:color w:val="000000" w:themeColor="text1"/>
        </w:rPr>
      </w:pPr>
      <w:r w:rsidRPr="00417825">
        <w:rPr>
          <w:rFonts w:eastAsia="Times New Roman" w:cs="Arial"/>
          <w:color w:val="000000" w:themeColor="text1"/>
        </w:rPr>
        <w:t>Access publicly available databases for bioinformatics research;</w:t>
      </w:r>
    </w:p>
    <w:p w14:paraId="30DE8BA0" w14:textId="77777777" w:rsidR="005B1AF0" w:rsidRPr="00417825" w:rsidRDefault="005B1AF0" w:rsidP="005B1AF0">
      <w:pPr>
        <w:numPr>
          <w:ilvl w:val="0"/>
          <w:numId w:val="4"/>
        </w:numPr>
        <w:spacing w:after="0" w:line="240" w:lineRule="auto"/>
        <w:rPr>
          <w:rFonts w:eastAsia="Times New Roman" w:cs="Arial"/>
          <w:color w:val="000000" w:themeColor="text1"/>
        </w:rPr>
      </w:pPr>
      <w:r w:rsidRPr="00417825">
        <w:rPr>
          <w:rFonts w:eastAsia="Times New Roman" w:cs="Arial"/>
          <w:color w:val="000000" w:themeColor="text1"/>
        </w:rPr>
        <w:t>Develop statistical and bioinformatics analysis results in written, graphical and verbal format in response to an analysis request; and</w:t>
      </w:r>
    </w:p>
    <w:p w14:paraId="649F5330" w14:textId="77777777" w:rsidR="005B1AF0" w:rsidRPr="00417825" w:rsidRDefault="005B1AF0" w:rsidP="005B1AF0">
      <w:pPr>
        <w:numPr>
          <w:ilvl w:val="0"/>
          <w:numId w:val="4"/>
        </w:numPr>
        <w:spacing w:after="0" w:line="240" w:lineRule="auto"/>
        <w:rPr>
          <w:rFonts w:eastAsia="Times New Roman" w:cs="Arial"/>
          <w:color w:val="000000" w:themeColor="text1"/>
        </w:rPr>
      </w:pPr>
      <w:r w:rsidRPr="00417825">
        <w:rPr>
          <w:rFonts w:eastAsia="Times New Roman" w:cs="Arial"/>
          <w:color w:val="000000" w:themeColor="text1"/>
        </w:rPr>
        <w:t>Identify theoretical underpinnings of advanced statistical models.</w:t>
      </w:r>
    </w:p>
    <w:p w14:paraId="4F473F04" w14:textId="43CD130A" w:rsidR="00992B66" w:rsidRDefault="00992B66" w:rsidP="005B1AF0">
      <w:pPr>
        <w:rPr>
          <w:rFonts w:cs="Arial"/>
          <w:b/>
          <w:bCs/>
          <w:color w:val="000000" w:themeColor="text1"/>
        </w:rPr>
      </w:pPr>
    </w:p>
    <w:p w14:paraId="7B49497A" w14:textId="77777777" w:rsidR="005B1AF0" w:rsidRPr="00417825" w:rsidRDefault="005B1AF0" w:rsidP="005B1AF0">
      <w:pPr>
        <w:rPr>
          <w:rFonts w:cs="Arial"/>
          <w:color w:val="000000" w:themeColor="text1"/>
        </w:rPr>
      </w:pPr>
      <w:r w:rsidRPr="00417825">
        <w:rPr>
          <w:rFonts w:cs="Arial"/>
          <w:b/>
          <w:bCs/>
          <w:color w:val="000000" w:themeColor="text1"/>
        </w:rPr>
        <w:t>Concentration in Statistical Methods and Practice:</w:t>
      </w:r>
    </w:p>
    <w:p w14:paraId="4594C308" w14:textId="77777777" w:rsidR="005B1AF0" w:rsidRPr="00417825" w:rsidRDefault="005B1AF0" w:rsidP="005B1AF0">
      <w:pPr>
        <w:numPr>
          <w:ilvl w:val="0"/>
          <w:numId w:val="5"/>
        </w:numPr>
        <w:spacing w:after="0" w:line="240" w:lineRule="auto"/>
        <w:rPr>
          <w:rFonts w:eastAsia="Times New Roman" w:cs="Arial"/>
          <w:color w:val="000000" w:themeColor="text1"/>
        </w:rPr>
      </w:pPr>
      <w:r w:rsidRPr="00417825">
        <w:rPr>
          <w:rFonts w:eastAsia="Times New Roman" w:cs="Arial"/>
          <w:color w:val="000000" w:themeColor="text1"/>
        </w:rPr>
        <w:t>Develop computer files of raw data for analysis using data management and statistical analysis software;</w:t>
      </w:r>
    </w:p>
    <w:p w14:paraId="770AF187" w14:textId="77777777" w:rsidR="005B1AF0" w:rsidRPr="00417825" w:rsidRDefault="005B1AF0" w:rsidP="005B1AF0">
      <w:pPr>
        <w:numPr>
          <w:ilvl w:val="0"/>
          <w:numId w:val="5"/>
        </w:numPr>
        <w:spacing w:after="0" w:line="240" w:lineRule="auto"/>
        <w:rPr>
          <w:rFonts w:eastAsia="Times New Roman" w:cs="Arial"/>
          <w:color w:val="000000" w:themeColor="text1"/>
        </w:rPr>
      </w:pPr>
      <w:r w:rsidRPr="00417825">
        <w:rPr>
          <w:rFonts w:eastAsia="Times New Roman" w:cs="Arial"/>
          <w:color w:val="000000" w:themeColor="text1"/>
        </w:rPr>
        <w:t>Execute appropriate statistical analyses to address a study question;</w:t>
      </w:r>
    </w:p>
    <w:p w14:paraId="79E0D042" w14:textId="77777777" w:rsidR="005B1AF0" w:rsidRPr="00417825" w:rsidRDefault="005B1AF0" w:rsidP="005B1AF0">
      <w:pPr>
        <w:numPr>
          <w:ilvl w:val="0"/>
          <w:numId w:val="5"/>
        </w:numPr>
        <w:spacing w:after="0" w:line="240" w:lineRule="auto"/>
        <w:rPr>
          <w:rFonts w:eastAsia="Times New Roman" w:cs="Arial"/>
          <w:color w:val="000000" w:themeColor="text1"/>
        </w:rPr>
      </w:pPr>
      <w:r w:rsidRPr="00417825">
        <w:rPr>
          <w:rFonts w:eastAsia="Times New Roman" w:cs="Arial"/>
          <w:color w:val="000000" w:themeColor="text1"/>
        </w:rPr>
        <w:t>Apply classic methods for the analysis of time-to-event and clinical trial data;</w:t>
      </w:r>
    </w:p>
    <w:p w14:paraId="40A27CDF" w14:textId="77777777" w:rsidR="005B1AF0" w:rsidRPr="00417825" w:rsidRDefault="005B1AF0" w:rsidP="005B1AF0">
      <w:pPr>
        <w:numPr>
          <w:ilvl w:val="0"/>
          <w:numId w:val="5"/>
        </w:numPr>
        <w:spacing w:after="0" w:line="240" w:lineRule="auto"/>
        <w:rPr>
          <w:rFonts w:eastAsia="Times New Roman" w:cs="Arial"/>
          <w:color w:val="000000" w:themeColor="text1"/>
        </w:rPr>
      </w:pPr>
      <w:r w:rsidRPr="00417825">
        <w:rPr>
          <w:rFonts w:eastAsia="Times New Roman" w:cs="Arial"/>
          <w:color w:val="000000" w:themeColor="text1"/>
        </w:rPr>
        <w:t>Develop statistical analysis results in written and verbal format in response to an analysis request; and</w:t>
      </w:r>
    </w:p>
    <w:p w14:paraId="4D9B829D" w14:textId="4B32A722" w:rsidR="00F44D7C" w:rsidRPr="006226F1" w:rsidRDefault="005B1AF0" w:rsidP="006226F1">
      <w:pPr>
        <w:numPr>
          <w:ilvl w:val="0"/>
          <w:numId w:val="5"/>
        </w:numPr>
        <w:spacing w:after="0" w:line="240" w:lineRule="auto"/>
        <w:rPr>
          <w:b/>
        </w:rPr>
      </w:pPr>
      <w:r w:rsidRPr="006226F1">
        <w:rPr>
          <w:rFonts w:eastAsia="Times New Roman" w:cs="Arial"/>
          <w:color w:val="000000" w:themeColor="text1"/>
        </w:rPr>
        <w:t>Identify theoretical underpinnings of advanced statistical models.</w:t>
      </w:r>
    </w:p>
    <w:sectPr w:rsidR="00F44D7C" w:rsidRPr="006226F1" w:rsidSect="00EC33AB">
      <w:pgSz w:w="12240" w:h="15840"/>
      <w:pgMar w:top="1440" w:right="1440" w:bottom="1440" w:left="1440" w:header="720" w:footer="144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CE5D073" w16cid:durableId="1F1EB576"/>
  <w16cid:commentId w16cid:paraId="377A95CF" w16cid:durableId="1F1EB4D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D7D3C6" w14:textId="77777777" w:rsidR="00110BC1" w:rsidRDefault="00110BC1" w:rsidP="00F44D7C">
      <w:pPr>
        <w:spacing w:after="0" w:line="240" w:lineRule="auto"/>
      </w:pPr>
      <w:r>
        <w:separator/>
      </w:r>
    </w:p>
  </w:endnote>
  <w:endnote w:type="continuationSeparator" w:id="0">
    <w:p w14:paraId="19A766F4" w14:textId="77777777" w:rsidR="00110BC1" w:rsidRDefault="00110BC1" w:rsidP="00F44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21F47C" w14:textId="15A670A8" w:rsidR="004C2004" w:rsidRDefault="004C2004">
    <w:pPr>
      <w:pStyle w:val="Footer"/>
      <w:rPr>
        <w:b/>
        <w:sz w:val="28"/>
        <w:szCs w:val="28"/>
      </w:rPr>
    </w:pPr>
    <w:r w:rsidRPr="00A2177D">
      <w:rPr>
        <w:b/>
        <w:sz w:val="28"/>
        <w:szCs w:val="28"/>
      </w:rPr>
      <w:t xml:space="preserve">Submit this completed form </w:t>
    </w:r>
    <w:r w:rsidR="00E014A5">
      <w:rPr>
        <w:b/>
        <w:sz w:val="28"/>
        <w:szCs w:val="28"/>
      </w:rPr>
      <w:t>via Canvas</w:t>
    </w:r>
    <w:r w:rsidRPr="00A2177D">
      <w:rPr>
        <w:b/>
        <w:sz w:val="28"/>
        <w:szCs w:val="28"/>
      </w:rPr>
      <w:t xml:space="preserve"> by </w:t>
    </w:r>
    <w:r w:rsidR="00595291">
      <w:rPr>
        <w:b/>
        <w:sz w:val="28"/>
        <w:szCs w:val="28"/>
      </w:rPr>
      <w:t xml:space="preserve">January </w:t>
    </w:r>
    <w:r w:rsidR="00AA17C2">
      <w:rPr>
        <w:b/>
        <w:sz w:val="28"/>
        <w:szCs w:val="28"/>
      </w:rPr>
      <w:t>31</w:t>
    </w:r>
    <w:r w:rsidR="00595291">
      <w:rPr>
        <w:b/>
        <w:sz w:val="28"/>
        <w:szCs w:val="28"/>
      </w:rPr>
      <w:t>, 202</w:t>
    </w:r>
    <w:r w:rsidR="006D51F3">
      <w:rPr>
        <w:b/>
        <w:sz w:val="28"/>
        <w:szCs w:val="28"/>
      </w:rPr>
      <w:t>1</w:t>
    </w:r>
    <w:r w:rsidR="00595291">
      <w:rPr>
        <w:b/>
        <w:sz w:val="28"/>
        <w:szCs w:val="28"/>
      </w:rPr>
      <w:t xml:space="preserve"> at </w:t>
    </w:r>
    <w:r w:rsidR="00AA17C2">
      <w:rPr>
        <w:b/>
        <w:sz w:val="28"/>
        <w:szCs w:val="28"/>
      </w:rPr>
      <w:t>12p</w:t>
    </w:r>
    <w:r w:rsidR="00595291">
      <w:rPr>
        <w:b/>
        <w:sz w:val="28"/>
        <w:szCs w:val="28"/>
      </w:rPr>
      <w:t>m</w:t>
    </w:r>
    <w:r w:rsidR="00A2177D" w:rsidRPr="00A2177D">
      <w:rPr>
        <w:b/>
        <w:sz w:val="28"/>
        <w:szCs w:val="28"/>
      </w:rPr>
      <w:t>.</w:t>
    </w:r>
  </w:p>
  <w:p w14:paraId="65D1E641" w14:textId="5055B306" w:rsidR="00E014A5" w:rsidRPr="00A2177D" w:rsidRDefault="00E014A5">
    <w:pPr>
      <w:pStyle w:val="Footer"/>
      <w:rPr>
        <w:b/>
        <w:sz w:val="28"/>
        <w:szCs w:val="28"/>
      </w:rPr>
    </w:pPr>
    <w:r>
      <w:rPr>
        <w:b/>
        <w:sz w:val="28"/>
        <w:szCs w:val="28"/>
      </w:rPr>
      <w:t xml:space="preserve">Email </w:t>
    </w:r>
    <w:hyperlink r:id="rId1" w:history="1">
      <w:r w:rsidRPr="00E007F4">
        <w:rPr>
          <w:rStyle w:val="Hyperlink"/>
          <w:b/>
          <w:sz w:val="28"/>
          <w:szCs w:val="28"/>
        </w:rPr>
        <w:t>biostat.thesis@northwestern.edu</w:t>
      </w:r>
    </w:hyperlink>
    <w:r>
      <w:rPr>
        <w:b/>
        <w:sz w:val="28"/>
        <w:szCs w:val="28"/>
      </w:rPr>
      <w:t xml:space="preserve"> with questions.</w:t>
    </w:r>
  </w:p>
  <w:p w14:paraId="29AD2000" w14:textId="77777777" w:rsidR="004C2004" w:rsidRDefault="004C20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0E4C0A" w14:textId="77777777" w:rsidR="00110BC1" w:rsidRDefault="00110BC1" w:rsidP="00F44D7C">
      <w:pPr>
        <w:spacing w:after="0" w:line="240" w:lineRule="auto"/>
      </w:pPr>
      <w:r>
        <w:separator/>
      </w:r>
    </w:p>
  </w:footnote>
  <w:footnote w:type="continuationSeparator" w:id="0">
    <w:p w14:paraId="6A7CB02C" w14:textId="77777777" w:rsidR="00110BC1" w:rsidRDefault="00110BC1" w:rsidP="00F44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FB602" w14:textId="7A065E49" w:rsidR="00F44D7C" w:rsidRDefault="00F44D7C" w:rsidP="00F44D7C">
    <w:pPr>
      <w:ind w:left="720" w:hanging="720"/>
      <w:rPr>
        <w:b/>
      </w:rPr>
    </w:pPr>
    <w:r>
      <w:rPr>
        <w:b/>
      </w:rPr>
      <w:t xml:space="preserve">MS-Biostatistics Thesis Form </w:t>
    </w:r>
    <w:r w:rsidR="00322733">
      <w:rPr>
        <w:b/>
      </w:rPr>
      <w:t>2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 w:rsidR="00EC33AB">
      <w:rPr>
        <w:b/>
      </w:rPr>
      <w:tab/>
    </w:r>
    <w:r w:rsidR="00E014A5">
      <w:rPr>
        <w:b/>
      </w:rPr>
      <w:tab/>
    </w:r>
    <w:r w:rsidR="00E014A5">
      <w:rPr>
        <w:b/>
      </w:rPr>
      <w:tab/>
    </w:r>
    <w:r w:rsidR="00EC33AB" w:rsidRPr="00EC33AB">
      <w:t xml:space="preserve">Page </w:t>
    </w:r>
    <w:r w:rsidR="00EC33AB" w:rsidRPr="00EC33AB">
      <w:rPr>
        <w:bCs/>
      </w:rPr>
      <w:fldChar w:fldCharType="begin"/>
    </w:r>
    <w:r w:rsidR="00EC33AB" w:rsidRPr="00EC33AB">
      <w:rPr>
        <w:bCs/>
      </w:rPr>
      <w:instrText xml:space="preserve"> PAGE  \* Arabic  \* MERGEFORMAT </w:instrText>
    </w:r>
    <w:r w:rsidR="00EC33AB" w:rsidRPr="00EC33AB">
      <w:rPr>
        <w:bCs/>
      </w:rPr>
      <w:fldChar w:fldCharType="separate"/>
    </w:r>
    <w:r w:rsidR="00AA17C2">
      <w:rPr>
        <w:bCs/>
        <w:noProof/>
      </w:rPr>
      <w:t>5</w:t>
    </w:r>
    <w:r w:rsidR="00EC33AB" w:rsidRPr="00EC33AB">
      <w:rPr>
        <w:bCs/>
      </w:rPr>
      <w:fldChar w:fldCharType="end"/>
    </w:r>
    <w:r w:rsidR="00EC33AB" w:rsidRPr="00EC33AB">
      <w:t xml:space="preserve"> of </w:t>
    </w:r>
    <w:r w:rsidR="00EC33AB" w:rsidRPr="00EC33AB">
      <w:rPr>
        <w:bCs/>
      </w:rPr>
      <w:fldChar w:fldCharType="begin"/>
    </w:r>
    <w:r w:rsidR="00EC33AB" w:rsidRPr="00EC33AB">
      <w:rPr>
        <w:bCs/>
      </w:rPr>
      <w:instrText xml:space="preserve"> NUMPAGES  \* Arabic  \* MERGEFORMAT </w:instrText>
    </w:r>
    <w:r w:rsidR="00EC33AB" w:rsidRPr="00EC33AB">
      <w:rPr>
        <w:bCs/>
      </w:rPr>
      <w:fldChar w:fldCharType="separate"/>
    </w:r>
    <w:r w:rsidR="00AA17C2">
      <w:rPr>
        <w:bCs/>
        <w:noProof/>
      </w:rPr>
      <w:t>5</w:t>
    </w:r>
    <w:r w:rsidR="00EC33AB" w:rsidRPr="00EC33AB">
      <w:rPr>
        <w:bCs/>
      </w:rPr>
      <w:fldChar w:fldCharType="end"/>
    </w:r>
  </w:p>
  <w:p w14:paraId="2C462326" w14:textId="77777777" w:rsidR="00F44D7C" w:rsidRDefault="00F44D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16A95"/>
    <w:multiLevelType w:val="multilevel"/>
    <w:tmpl w:val="CB867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940AF4"/>
    <w:multiLevelType w:val="multilevel"/>
    <w:tmpl w:val="CB867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2315FE"/>
    <w:multiLevelType w:val="multilevel"/>
    <w:tmpl w:val="CB867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A64413"/>
    <w:multiLevelType w:val="hybridMultilevel"/>
    <w:tmpl w:val="51C2F0E0"/>
    <w:lvl w:ilvl="0" w:tplc="251626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A00C45"/>
    <w:multiLevelType w:val="multilevel"/>
    <w:tmpl w:val="CB867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1E5391D"/>
    <w:multiLevelType w:val="hybridMultilevel"/>
    <w:tmpl w:val="51C2F0E0"/>
    <w:lvl w:ilvl="0" w:tplc="251626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atTag Metadata" w:val="{&quot;MetadataFormatVersion&quot;:null,&quot;TagFormatVersion&quot;:null,&quot;StatTagVersion&quot;:&quot;StatTag v3.1.0&quot;,&quot;RepresentMissingValues&quot;:null,&quot;CustomMissingValue&quot;:null}"/>
  </w:docVars>
  <w:rsids>
    <w:rsidRoot w:val="00F44D7C"/>
    <w:rsid w:val="00110BC1"/>
    <w:rsid w:val="0011730D"/>
    <w:rsid w:val="00134C3E"/>
    <w:rsid w:val="0018056F"/>
    <w:rsid w:val="00280C7D"/>
    <w:rsid w:val="002C11DA"/>
    <w:rsid w:val="00322733"/>
    <w:rsid w:val="00417825"/>
    <w:rsid w:val="004C2004"/>
    <w:rsid w:val="00560991"/>
    <w:rsid w:val="00595291"/>
    <w:rsid w:val="005B1AF0"/>
    <w:rsid w:val="006226F1"/>
    <w:rsid w:val="006D1BB4"/>
    <w:rsid w:val="006D51F3"/>
    <w:rsid w:val="006F1200"/>
    <w:rsid w:val="00737FFA"/>
    <w:rsid w:val="007D0E48"/>
    <w:rsid w:val="007E14CC"/>
    <w:rsid w:val="00992B66"/>
    <w:rsid w:val="00A2177D"/>
    <w:rsid w:val="00AA17C2"/>
    <w:rsid w:val="00B344E8"/>
    <w:rsid w:val="00B91394"/>
    <w:rsid w:val="00BB7C9F"/>
    <w:rsid w:val="00BD4909"/>
    <w:rsid w:val="00BE135F"/>
    <w:rsid w:val="00C50C97"/>
    <w:rsid w:val="00E014A5"/>
    <w:rsid w:val="00EC33AB"/>
    <w:rsid w:val="00F01BF9"/>
    <w:rsid w:val="00F24F9F"/>
    <w:rsid w:val="00F44D7C"/>
    <w:rsid w:val="00F62592"/>
    <w:rsid w:val="00F6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70D4898"/>
  <w15:chartTrackingRefBased/>
  <w15:docId w15:val="{4F1757DB-0513-4D78-A1BF-1129F945D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4D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4D7C"/>
  </w:style>
  <w:style w:type="paragraph" w:styleId="Footer">
    <w:name w:val="footer"/>
    <w:basedOn w:val="Normal"/>
    <w:link w:val="FooterChar"/>
    <w:uiPriority w:val="99"/>
    <w:unhideWhenUsed/>
    <w:rsid w:val="00F44D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4D7C"/>
  </w:style>
  <w:style w:type="paragraph" w:styleId="ListParagraph">
    <w:name w:val="List Paragraph"/>
    <w:basedOn w:val="Normal"/>
    <w:uiPriority w:val="34"/>
    <w:qFormat/>
    <w:rsid w:val="004C20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200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C3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34C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4C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4C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4C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4C3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C3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C3E"/>
    <w:rPr>
      <w:rFonts w:ascii="Times New Roman" w:hAnsi="Times New Roman" w:cs="Times New Roman"/>
      <w:sz w:val="18"/>
      <w:szCs w:val="18"/>
    </w:rPr>
  </w:style>
  <w:style w:type="character" w:styleId="Strong">
    <w:name w:val="Strong"/>
    <w:basedOn w:val="DefaultParagraphFont"/>
    <w:uiPriority w:val="22"/>
    <w:qFormat/>
    <w:rsid w:val="00BE13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ostat.thesis@northwester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1069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Ciolino, Jody</dc:creator>
  <cp:keywords/>
  <dc:description/>
  <cp:lastModifiedBy>Lucia Catherine Petito</cp:lastModifiedBy>
  <cp:revision>3</cp:revision>
  <dcterms:created xsi:type="dcterms:W3CDTF">2021-07-08T18:51:00Z</dcterms:created>
  <dcterms:modified xsi:type="dcterms:W3CDTF">2021-07-08T18:58:00Z</dcterms:modified>
</cp:coreProperties>
</file>