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F069" w14:textId="269E91C4" w:rsidR="00F05568" w:rsidRPr="00103BB2" w:rsidRDefault="00B6182F" w:rsidP="0044798D">
      <w:pPr>
        <w:pStyle w:val="NoSpacing"/>
        <w:jc w:val="right"/>
        <w:rPr>
          <w:b/>
          <w:i/>
          <w:color w:val="9900CC"/>
        </w:rPr>
      </w:pPr>
      <w:r w:rsidRPr="00103BB2">
        <w:rPr>
          <w:b/>
          <w:i/>
          <w:color w:val="9900CC"/>
        </w:rPr>
        <w:t>Comprehensive Metabolic Core</w:t>
      </w:r>
    </w:p>
    <w:p w14:paraId="12CD6849" w14:textId="6D2669D2" w:rsidR="0096728F" w:rsidRPr="001B14C2" w:rsidRDefault="00B6182F" w:rsidP="0096728F">
      <w:pPr>
        <w:pStyle w:val="NoSpacing"/>
        <w:jc w:val="center"/>
        <w:rPr>
          <w:b/>
          <w:bCs/>
          <w:sz w:val="40"/>
          <w:szCs w:val="40"/>
        </w:rPr>
      </w:pPr>
      <w:r w:rsidRPr="001B14C2">
        <w:rPr>
          <w:b/>
          <w:bCs/>
          <w:sz w:val="40"/>
          <w:szCs w:val="40"/>
        </w:rPr>
        <w:t>Service Request Form</w:t>
      </w:r>
    </w:p>
    <w:p w14:paraId="3018DE7F" w14:textId="77777777" w:rsidR="00B6182F" w:rsidRPr="00C3565F" w:rsidRDefault="00B6182F" w:rsidP="00C3565F">
      <w:pPr>
        <w:spacing w:line="240" w:lineRule="auto"/>
        <w:rPr>
          <w:sz w:val="24"/>
          <w:szCs w:val="24"/>
        </w:rPr>
      </w:pPr>
      <w:r w:rsidRPr="00C3565F">
        <w:rPr>
          <w:sz w:val="24"/>
          <w:szCs w:val="24"/>
        </w:rPr>
        <w:t>Please fill out the form and the table for the services you need. The NUcore Facilities Billing System requires these details to complete the account set-up.</w:t>
      </w:r>
    </w:p>
    <w:p w14:paraId="451C8BDF" w14:textId="63B30209" w:rsidR="00B6182F" w:rsidRPr="00D85DBD" w:rsidRDefault="00B6182F" w:rsidP="00C3565F">
      <w:pPr>
        <w:spacing w:line="240" w:lineRule="auto"/>
        <w:rPr>
          <w:b/>
          <w:sz w:val="24"/>
          <w:szCs w:val="24"/>
        </w:rPr>
      </w:pPr>
      <w:r w:rsidRPr="00D85DBD">
        <w:rPr>
          <w:b/>
          <w:sz w:val="24"/>
          <w:szCs w:val="24"/>
        </w:rPr>
        <w:t xml:space="preserve">Name of PI: </w:t>
      </w:r>
      <w:r w:rsidR="001B14C2">
        <w:rPr>
          <w:b/>
          <w:sz w:val="24"/>
          <w:szCs w:val="24"/>
        </w:rPr>
        <w:t xml:space="preserve"> _____________________________</w:t>
      </w:r>
      <w:r w:rsidRPr="00D85DBD">
        <w:rPr>
          <w:b/>
          <w:sz w:val="24"/>
          <w:szCs w:val="24"/>
        </w:rPr>
        <w:t xml:space="preserve">     </w:t>
      </w:r>
      <w:r w:rsidR="001B14C2">
        <w:rPr>
          <w:b/>
          <w:sz w:val="24"/>
          <w:szCs w:val="24"/>
        </w:rPr>
        <w:t xml:space="preserve">    </w:t>
      </w:r>
      <w:r w:rsidRPr="00D85DBD">
        <w:rPr>
          <w:b/>
          <w:sz w:val="24"/>
          <w:szCs w:val="24"/>
        </w:rPr>
        <w:t>Phone:</w:t>
      </w:r>
      <w:r w:rsidR="001B14C2">
        <w:rPr>
          <w:b/>
          <w:sz w:val="24"/>
          <w:szCs w:val="24"/>
        </w:rPr>
        <w:t xml:space="preserve">  __________________________</w:t>
      </w:r>
    </w:p>
    <w:p w14:paraId="3179BE76" w14:textId="17231B99" w:rsidR="001B14C2" w:rsidRDefault="00B6182F" w:rsidP="00C3565F">
      <w:pPr>
        <w:spacing w:line="240" w:lineRule="auto"/>
        <w:rPr>
          <w:b/>
          <w:sz w:val="24"/>
          <w:szCs w:val="24"/>
        </w:rPr>
      </w:pPr>
      <w:r w:rsidRPr="00D85DBD">
        <w:rPr>
          <w:b/>
          <w:sz w:val="24"/>
          <w:szCs w:val="24"/>
        </w:rPr>
        <w:t xml:space="preserve">Name of </w:t>
      </w:r>
      <w:r w:rsidR="00D31278" w:rsidRPr="00D85DBD">
        <w:rPr>
          <w:b/>
          <w:sz w:val="24"/>
          <w:szCs w:val="24"/>
        </w:rPr>
        <w:t>Person Requesting</w:t>
      </w:r>
      <w:r w:rsidRPr="00D85DBD">
        <w:rPr>
          <w:b/>
          <w:sz w:val="24"/>
          <w:szCs w:val="24"/>
        </w:rPr>
        <w:t xml:space="preserve">:                 </w:t>
      </w:r>
      <w:r w:rsidR="002D3BD5" w:rsidRPr="00D85DBD">
        <w:rPr>
          <w:b/>
          <w:sz w:val="24"/>
          <w:szCs w:val="24"/>
        </w:rPr>
        <w:t xml:space="preserve">                    </w:t>
      </w:r>
      <w:r w:rsidR="00C1555D" w:rsidRPr="00D85DBD">
        <w:rPr>
          <w:b/>
          <w:sz w:val="24"/>
          <w:szCs w:val="24"/>
        </w:rPr>
        <w:t xml:space="preserve">   </w:t>
      </w:r>
      <w:r w:rsidR="001B14C2">
        <w:rPr>
          <w:b/>
          <w:sz w:val="24"/>
          <w:szCs w:val="24"/>
        </w:rPr>
        <w:t xml:space="preserve">   </w:t>
      </w:r>
      <w:r w:rsidR="00C1555D" w:rsidRPr="00D85DBD">
        <w:rPr>
          <w:b/>
          <w:sz w:val="24"/>
          <w:szCs w:val="24"/>
        </w:rPr>
        <w:t xml:space="preserve"> </w:t>
      </w:r>
      <w:r w:rsidR="002D3BD5" w:rsidRPr="00D85DBD">
        <w:rPr>
          <w:b/>
          <w:sz w:val="24"/>
          <w:szCs w:val="24"/>
        </w:rPr>
        <w:t>Phone:</w:t>
      </w:r>
      <w:r w:rsidR="001B14C2">
        <w:rPr>
          <w:b/>
          <w:sz w:val="24"/>
          <w:szCs w:val="24"/>
        </w:rPr>
        <w:t xml:space="preserve"> ___________________________</w:t>
      </w:r>
    </w:p>
    <w:p w14:paraId="6572647A" w14:textId="07B496F4" w:rsidR="002D3BD5" w:rsidRDefault="001B14C2" w:rsidP="00C3565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 w:rsidR="002D3BD5" w:rsidRPr="00D85DBD">
        <w:rPr>
          <w:b/>
          <w:sz w:val="24"/>
          <w:szCs w:val="24"/>
        </w:rPr>
        <w:t xml:space="preserve">        </w:t>
      </w:r>
      <w:r w:rsidR="00C1555D" w:rsidRPr="00D85DB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 w:rsidR="002D3BD5" w:rsidRPr="00D85DBD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 ____________________________</w:t>
      </w:r>
    </w:p>
    <w:p w14:paraId="4795BF74" w14:textId="62E953BF" w:rsidR="00C97A28" w:rsidRPr="00C97A28" w:rsidRDefault="00C97A28" w:rsidP="00C3565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Is the PI a member of DRTC (Diabetes Research and Training Center)? Please circle:    </w:t>
      </w:r>
      <w:r w:rsidRPr="00C97A28">
        <w:rPr>
          <w:b/>
          <w:sz w:val="24"/>
          <w:szCs w:val="24"/>
          <w:u w:val="single"/>
        </w:rPr>
        <w:t>YES / NO</w:t>
      </w:r>
    </w:p>
    <w:p w14:paraId="70857E19" w14:textId="69BBBCAA" w:rsidR="002D3BD5" w:rsidRPr="00D85DBD" w:rsidRDefault="002D3BD5" w:rsidP="00C3565F">
      <w:pPr>
        <w:spacing w:line="240" w:lineRule="auto"/>
        <w:rPr>
          <w:b/>
          <w:sz w:val="24"/>
          <w:szCs w:val="24"/>
        </w:rPr>
      </w:pPr>
      <w:r w:rsidRPr="00D85DBD">
        <w:rPr>
          <w:b/>
          <w:sz w:val="24"/>
          <w:szCs w:val="24"/>
        </w:rPr>
        <w:t>Lab Address and Building:</w:t>
      </w:r>
      <w:r w:rsidR="001B14C2">
        <w:rPr>
          <w:b/>
          <w:sz w:val="24"/>
          <w:szCs w:val="24"/>
        </w:rPr>
        <w:t xml:space="preserve">  _______________________________________________________</w:t>
      </w:r>
    </w:p>
    <w:p w14:paraId="4C4386DB" w14:textId="7D49CD63" w:rsidR="002D3BD5" w:rsidRPr="00D85DBD" w:rsidRDefault="002D3BD5" w:rsidP="00C3565F">
      <w:pPr>
        <w:spacing w:line="240" w:lineRule="auto"/>
        <w:rPr>
          <w:b/>
          <w:sz w:val="24"/>
          <w:szCs w:val="24"/>
        </w:rPr>
      </w:pPr>
      <w:r w:rsidRPr="00D85DBD">
        <w:rPr>
          <w:b/>
          <w:sz w:val="24"/>
          <w:szCs w:val="24"/>
        </w:rPr>
        <w:t>Department (no abbreviation, please):</w:t>
      </w:r>
    </w:p>
    <w:p w14:paraId="55997079" w14:textId="60F89FF9" w:rsidR="002D3BD5" w:rsidRPr="00D85DBD" w:rsidRDefault="002D3BD5" w:rsidP="00C3565F">
      <w:pPr>
        <w:spacing w:line="240" w:lineRule="auto"/>
        <w:rPr>
          <w:b/>
          <w:sz w:val="24"/>
          <w:szCs w:val="24"/>
        </w:rPr>
      </w:pPr>
      <w:r w:rsidRPr="00D85DBD">
        <w:rPr>
          <w:b/>
          <w:sz w:val="24"/>
          <w:szCs w:val="24"/>
        </w:rPr>
        <w:t>Grant (or project) title:</w:t>
      </w:r>
      <w:r w:rsidR="001B14C2">
        <w:rPr>
          <w:b/>
          <w:sz w:val="24"/>
          <w:szCs w:val="24"/>
        </w:rPr>
        <w:t xml:space="preserve">   _________________________________________________________</w:t>
      </w:r>
    </w:p>
    <w:p w14:paraId="7A7CC7E4" w14:textId="097722CE" w:rsidR="002D3BD5" w:rsidRPr="00D85DBD" w:rsidRDefault="002D3BD5" w:rsidP="00C3565F">
      <w:pPr>
        <w:spacing w:line="240" w:lineRule="auto"/>
        <w:rPr>
          <w:b/>
          <w:sz w:val="24"/>
          <w:szCs w:val="24"/>
        </w:rPr>
      </w:pPr>
      <w:r w:rsidRPr="00D85DBD">
        <w:rPr>
          <w:b/>
          <w:sz w:val="24"/>
          <w:szCs w:val="24"/>
        </w:rPr>
        <w:t>Chart Strings Number:</w:t>
      </w:r>
      <w:r w:rsidR="001B14C2">
        <w:rPr>
          <w:b/>
          <w:sz w:val="24"/>
          <w:szCs w:val="24"/>
        </w:rPr>
        <w:t xml:space="preserve">  _____________________________________________</w:t>
      </w:r>
    </w:p>
    <w:p w14:paraId="200D7249" w14:textId="6B47DDC0" w:rsidR="002D3BD5" w:rsidRPr="00C3565F" w:rsidRDefault="002D3BD5" w:rsidP="00C3565F">
      <w:pPr>
        <w:spacing w:line="240" w:lineRule="auto"/>
        <w:rPr>
          <w:sz w:val="24"/>
          <w:szCs w:val="24"/>
        </w:rPr>
      </w:pPr>
      <w:r w:rsidRPr="00D85DBD">
        <w:rPr>
          <w:b/>
          <w:sz w:val="24"/>
          <w:szCs w:val="24"/>
        </w:rPr>
        <w:t>Chart Strings expiration date:</w:t>
      </w:r>
      <w:r w:rsidR="001B14C2">
        <w:rPr>
          <w:b/>
          <w:sz w:val="24"/>
          <w:szCs w:val="24"/>
        </w:rPr>
        <w:t xml:space="preserve">  ________________________________________</w:t>
      </w:r>
    </w:p>
    <w:p w14:paraId="3EE6291F" w14:textId="3D3B187A" w:rsidR="00802A14" w:rsidRPr="004F640A" w:rsidRDefault="00802A14" w:rsidP="00103BB2">
      <w:pPr>
        <w:pStyle w:val="NoSpacing"/>
        <w:rPr>
          <w:b/>
          <w:bCs/>
          <w:i/>
          <w:color w:val="7030A0"/>
        </w:rPr>
      </w:pPr>
      <w:r w:rsidRPr="004F640A">
        <w:rPr>
          <w:b/>
          <w:bCs/>
          <w:i/>
          <w:color w:val="7030A0"/>
        </w:rPr>
        <w:t xml:space="preserve">Table 1 </w:t>
      </w:r>
      <w:r w:rsidR="00C27675" w:rsidRPr="004F640A">
        <w:rPr>
          <w:b/>
          <w:bCs/>
          <w:i/>
          <w:color w:val="7030A0"/>
        </w:rPr>
        <w:t xml:space="preserve">  </w:t>
      </w:r>
      <w:r w:rsidR="00850920" w:rsidRPr="004F640A">
        <w:rPr>
          <w:b/>
          <w:bCs/>
          <w:i/>
          <w:color w:val="7030A0"/>
        </w:rPr>
        <w:t>(</w:t>
      </w:r>
      <w:r w:rsidRPr="004F640A">
        <w:rPr>
          <w:b/>
          <w:bCs/>
          <w:i/>
          <w:color w:val="7030A0"/>
        </w:rPr>
        <w:t>for ELISA</w:t>
      </w:r>
      <w:r w:rsidR="00850920" w:rsidRPr="004F640A">
        <w:rPr>
          <w:b/>
          <w:bCs/>
          <w:i/>
          <w:color w:val="7030A0"/>
        </w:rPr>
        <w:t>, Luminex, Roche Cobas e4</w:t>
      </w:r>
      <w:r w:rsidR="00D50E18" w:rsidRPr="004F640A">
        <w:rPr>
          <w:b/>
          <w:bCs/>
          <w:i/>
          <w:color w:val="7030A0"/>
        </w:rPr>
        <w:t>11 and Spectrophotometry</w:t>
      </w:r>
      <w:r w:rsidR="00850920" w:rsidRPr="004F640A">
        <w:rPr>
          <w:b/>
          <w:bCs/>
          <w:i/>
          <w:color w:val="7030A0"/>
        </w:rPr>
        <w:t xml:space="preserve"> services)</w:t>
      </w:r>
    </w:p>
    <w:tbl>
      <w:tblPr>
        <w:tblW w:w="100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080"/>
        <w:gridCol w:w="2045"/>
        <w:gridCol w:w="1260"/>
        <w:gridCol w:w="1295"/>
      </w:tblGrid>
      <w:tr w:rsidR="00850920" w14:paraId="2D908A07" w14:textId="77777777" w:rsidTr="00302EC8">
        <w:trPr>
          <w:cantSplit/>
          <w:trHeight w:val="37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1B7238" w14:textId="77777777" w:rsidR="00D25153" w:rsidRDefault="00850920" w:rsidP="008A5BD4">
            <w:pPr>
              <w:pStyle w:val="NoSpacing"/>
              <w:rPr>
                <w:b/>
              </w:rPr>
            </w:pPr>
            <w:r w:rsidRPr="00913D91">
              <w:t>Assay Name</w:t>
            </w:r>
            <w:r w:rsidRPr="00C27675">
              <w:rPr>
                <w:b/>
              </w:rPr>
              <w:t xml:space="preserve"> </w:t>
            </w:r>
          </w:p>
          <w:p w14:paraId="1EC4527F" w14:textId="33F9898A" w:rsidR="00850920" w:rsidRPr="00C27675" w:rsidRDefault="00850920" w:rsidP="008A5BD4">
            <w:pPr>
              <w:pStyle w:val="NoSpacing"/>
              <w:rPr>
                <w:b/>
              </w:rPr>
            </w:pPr>
            <w:r w:rsidRPr="00C27675">
              <w:t>(</w:t>
            </w:r>
            <w:r w:rsidR="00D25153">
              <w:t xml:space="preserve">Mouse </w:t>
            </w:r>
            <w:r w:rsidRPr="00C27675">
              <w:t>Insulin etc.)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4657B" w14:textId="77777777" w:rsidR="00427038" w:rsidRDefault="00850920" w:rsidP="008A5BD4">
            <w:pPr>
              <w:pStyle w:val="NoSpacing"/>
              <w:rPr>
                <w:b/>
              </w:rPr>
            </w:pPr>
            <w:r w:rsidRPr="00913D91">
              <w:t>Sample Type</w:t>
            </w:r>
            <w:r w:rsidR="00D97000">
              <w:rPr>
                <w:b/>
              </w:rPr>
              <w:t xml:space="preserve"> </w:t>
            </w:r>
          </w:p>
          <w:p w14:paraId="6C9D8982" w14:textId="3755E85D" w:rsidR="00850920" w:rsidRPr="00C27675" w:rsidRDefault="00D97000" w:rsidP="008A5BD4">
            <w:pPr>
              <w:pStyle w:val="NoSpacing"/>
              <w:rPr>
                <w:b/>
              </w:rPr>
            </w:pPr>
            <w:r>
              <w:t>(</w:t>
            </w:r>
            <w:r w:rsidR="00427038">
              <w:t xml:space="preserve">mouse </w:t>
            </w:r>
            <w:r>
              <w:t xml:space="preserve">serum, plasma </w:t>
            </w:r>
            <w:r w:rsidR="00850920" w:rsidRPr="00C27675">
              <w:t>etc.)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B122FB" w14:textId="0B600191" w:rsidR="00850920" w:rsidRPr="00913D91" w:rsidRDefault="00850920" w:rsidP="008A5BD4">
            <w:pPr>
              <w:pStyle w:val="NoSpacing"/>
            </w:pPr>
            <w:r w:rsidRPr="00913D91">
              <w:t>Assay Method</w:t>
            </w:r>
            <w:r w:rsidR="00302EC8">
              <w:t xml:space="preserve"> (ELISA, Luminex, Using Luminex machine)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97E09C" w14:textId="77777777" w:rsidR="00850920" w:rsidRPr="00913D91" w:rsidRDefault="00850920" w:rsidP="008A5BD4">
            <w:pPr>
              <w:pStyle w:val="NoSpacing"/>
            </w:pPr>
            <w:r w:rsidRPr="00913D91">
              <w:t>No. of Samples</w:t>
            </w:r>
          </w:p>
        </w:tc>
      </w:tr>
      <w:tr w:rsidR="00850920" w14:paraId="00B66D10" w14:textId="77777777" w:rsidTr="00302EC8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1B7" w14:textId="77777777" w:rsidR="00850920" w:rsidRPr="00C27675" w:rsidRDefault="00850920" w:rsidP="008A5BD4">
            <w:pPr>
              <w:pStyle w:val="NoSpacing"/>
              <w:rPr>
                <w:b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94C8" w14:textId="77777777" w:rsidR="00850920" w:rsidRPr="00C27675" w:rsidRDefault="00850920" w:rsidP="008A5BD4">
            <w:pPr>
              <w:pStyle w:val="NoSpacing"/>
              <w:rPr>
                <w:b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AB8C" w14:textId="77777777" w:rsidR="00850920" w:rsidRPr="00C27675" w:rsidRDefault="00850920" w:rsidP="008A5BD4">
            <w:pPr>
              <w:pStyle w:val="NoSpacing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341378" w14:textId="77777777" w:rsidR="00850920" w:rsidRPr="00C27675" w:rsidRDefault="00850920" w:rsidP="008A5BD4">
            <w:pPr>
              <w:pStyle w:val="NoSpacing"/>
            </w:pPr>
            <w:r w:rsidRPr="00C27675">
              <w:t>Single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DBB4DD" w14:textId="77777777" w:rsidR="00850920" w:rsidRPr="00C27675" w:rsidRDefault="00850920" w:rsidP="008A5BD4">
            <w:pPr>
              <w:pStyle w:val="NoSpacing"/>
            </w:pPr>
            <w:r w:rsidRPr="00C27675">
              <w:t>Duplicate</w:t>
            </w:r>
          </w:p>
        </w:tc>
      </w:tr>
      <w:tr w:rsidR="00850920" w:rsidRPr="00C27675" w14:paraId="6CA239B4" w14:textId="77777777" w:rsidTr="00302EC8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82AC11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0FFD4A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74E1AA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02122D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E7FEC89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</w:tr>
      <w:tr w:rsidR="00850920" w:rsidRPr="00C27675" w14:paraId="03C8FDC6" w14:textId="77777777" w:rsidTr="00302EC8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8CAAD9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83156E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DA0B8F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FA2452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50408B" w14:textId="77777777" w:rsidR="00850920" w:rsidRPr="00C27675" w:rsidRDefault="00850920" w:rsidP="008A5BD4">
            <w:pPr>
              <w:pStyle w:val="NoSpacing"/>
            </w:pPr>
            <w:r w:rsidRPr="00C27675">
              <w:t> </w:t>
            </w:r>
          </w:p>
        </w:tc>
      </w:tr>
    </w:tbl>
    <w:p w14:paraId="50BC5046" w14:textId="77777777" w:rsidR="002D3BD5" w:rsidRDefault="002D3BD5" w:rsidP="002D3BD5">
      <w:pPr>
        <w:rPr>
          <w:rFonts w:cstheme="minorHAnsi"/>
        </w:rPr>
      </w:pPr>
    </w:p>
    <w:p w14:paraId="1446808C" w14:textId="77777777" w:rsidR="001B14C2" w:rsidRPr="004F640A" w:rsidRDefault="00C27675" w:rsidP="00103BB2">
      <w:pPr>
        <w:pStyle w:val="NoSpacing"/>
        <w:rPr>
          <w:b/>
          <w:bCs/>
          <w:i/>
          <w:color w:val="7030A0"/>
        </w:rPr>
      </w:pPr>
      <w:r w:rsidRPr="004F640A">
        <w:rPr>
          <w:b/>
          <w:bCs/>
          <w:i/>
          <w:color w:val="7030A0"/>
        </w:rPr>
        <w:t>Table 2   (fo</w:t>
      </w:r>
      <w:r w:rsidR="00D50E18" w:rsidRPr="004F640A">
        <w:rPr>
          <w:b/>
          <w:bCs/>
          <w:i/>
          <w:color w:val="7030A0"/>
        </w:rPr>
        <w:t xml:space="preserve">r </w:t>
      </w:r>
      <w:r w:rsidR="00D84345" w:rsidRPr="004F640A">
        <w:rPr>
          <w:b/>
          <w:bCs/>
          <w:i/>
          <w:color w:val="7030A0"/>
        </w:rPr>
        <w:t>Calorimetry</w:t>
      </w:r>
      <w:r w:rsidR="0091292E" w:rsidRPr="004F640A">
        <w:rPr>
          <w:b/>
          <w:bCs/>
          <w:i/>
          <w:color w:val="7030A0"/>
        </w:rPr>
        <w:t xml:space="preserve"> and echo-MRI</w:t>
      </w:r>
      <w:r w:rsidRPr="004F640A">
        <w:rPr>
          <w:b/>
          <w:bCs/>
          <w:i/>
          <w:color w:val="7030A0"/>
        </w:rPr>
        <w:t>)</w:t>
      </w:r>
      <w:r w:rsidR="001B14C2" w:rsidRPr="004F640A">
        <w:rPr>
          <w:b/>
          <w:bCs/>
          <w:i/>
          <w:color w:val="7030A0"/>
        </w:rPr>
        <w:t xml:space="preserve">. </w:t>
      </w:r>
    </w:p>
    <w:p w14:paraId="636061DF" w14:textId="751FED5D" w:rsidR="00C27675" w:rsidRPr="004F640A" w:rsidRDefault="001B14C2" w:rsidP="00103BB2">
      <w:pPr>
        <w:pStyle w:val="NoSpacing"/>
        <w:rPr>
          <w:b/>
          <w:bCs/>
          <w:i/>
          <w:color w:val="7030A0"/>
        </w:rPr>
      </w:pPr>
      <w:r w:rsidRPr="004F640A">
        <w:rPr>
          <w:b/>
          <w:bCs/>
          <w:i/>
          <w:color w:val="7030A0"/>
        </w:rPr>
        <w:t>Your Lab Animal protocol # (for calorimetry services only): ____________________________________</w:t>
      </w:r>
    </w:p>
    <w:p w14:paraId="1AF2812D" w14:textId="77777777" w:rsidR="001B14C2" w:rsidRPr="004F640A" w:rsidRDefault="001B14C2" w:rsidP="00103BB2">
      <w:pPr>
        <w:pStyle w:val="NoSpacing"/>
        <w:rPr>
          <w:b/>
          <w:bCs/>
          <w:i/>
          <w:color w:val="7030A0"/>
        </w:rPr>
      </w:pPr>
    </w:p>
    <w:tbl>
      <w:tblPr>
        <w:tblW w:w="100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40"/>
        <w:gridCol w:w="3510"/>
      </w:tblGrid>
      <w:tr w:rsidR="00FA5226" w:rsidRPr="00C27675" w14:paraId="392822DD" w14:textId="77777777" w:rsidTr="000A3C89">
        <w:trPr>
          <w:trHeight w:val="3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979D0E" w14:textId="77777777" w:rsidR="00FA5226" w:rsidRPr="00C27675" w:rsidRDefault="00FA5226" w:rsidP="008A5BD4">
            <w:pPr>
              <w:pStyle w:val="NoSpacing"/>
            </w:pPr>
            <w:r w:rsidRPr="00C27675">
              <w:t> </w:t>
            </w:r>
            <w:r>
              <w:t>Type of Services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70CAEB" w14:textId="77777777" w:rsidR="00FA5226" w:rsidRPr="00C27675" w:rsidRDefault="00FA5226" w:rsidP="008A5BD4">
            <w:pPr>
              <w:pStyle w:val="NoSpacing"/>
            </w:pPr>
            <w:r>
              <w:t>Number of Animals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25995A" w14:textId="77777777" w:rsidR="00FA5226" w:rsidRPr="00C27675" w:rsidRDefault="00FA5226" w:rsidP="008A5BD4">
            <w:pPr>
              <w:pStyle w:val="NoSpacing"/>
            </w:pPr>
            <w:r w:rsidRPr="00C27675">
              <w:t> </w:t>
            </w:r>
            <w:r>
              <w:t>Duration of Service</w:t>
            </w:r>
          </w:p>
        </w:tc>
      </w:tr>
      <w:tr w:rsidR="00FA5226" w:rsidRPr="00C27675" w14:paraId="11897A63" w14:textId="77777777" w:rsidTr="000A3C89">
        <w:trPr>
          <w:trHeight w:val="3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CE4E9B" w14:textId="77777777" w:rsidR="00FA5226" w:rsidRPr="00C27675" w:rsidRDefault="00FA5226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AA6461" w14:textId="77777777" w:rsidR="00FA5226" w:rsidRPr="00C27675" w:rsidRDefault="00FA5226" w:rsidP="008A5BD4">
            <w:pPr>
              <w:pStyle w:val="NoSpacing"/>
            </w:pPr>
            <w:r w:rsidRPr="00C27675"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D9AF70" w14:textId="77777777" w:rsidR="00FA5226" w:rsidRPr="00C27675" w:rsidRDefault="00FA5226" w:rsidP="008A5BD4">
            <w:pPr>
              <w:pStyle w:val="NoSpacing"/>
            </w:pPr>
            <w:r w:rsidRPr="00C27675">
              <w:t> </w:t>
            </w:r>
          </w:p>
        </w:tc>
      </w:tr>
      <w:tr w:rsidR="00FA5226" w:rsidRPr="00C27675" w14:paraId="527DE11B" w14:textId="77777777" w:rsidTr="000A3C89">
        <w:trPr>
          <w:trHeight w:val="3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28E242" w14:textId="77777777" w:rsidR="00FA5226" w:rsidRPr="00C27675" w:rsidRDefault="00FA5226" w:rsidP="008A5BD4">
            <w:pPr>
              <w:pStyle w:val="NoSpacing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7CE3F4" w14:textId="77777777" w:rsidR="00FA5226" w:rsidRPr="00C27675" w:rsidRDefault="00FA5226" w:rsidP="008A5BD4">
            <w:pPr>
              <w:pStyle w:val="NoSpacing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41E9A6" w14:textId="77777777" w:rsidR="00FA5226" w:rsidRPr="00C27675" w:rsidRDefault="00FA5226" w:rsidP="008A5BD4">
            <w:pPr>
              <w:pStyle w:val="NoSpacing"/>
            </w:pPr>
          </w:p>
        </w:tc>
      </w:tr>
    </w:tbl>
    <w:p w14:paraId="56CECAF0" w14:textId="77777777" w:rsidR="00C97A28" w:rsidRDefault="00C97A28" w:rsidP="00C3565F">
      <w:pPr>
        <w:spacing w:line="240" w:lineRule="auto"/>
        <w:rPr>
          <w:rFonts w:cstheme="minorHAnsi"/>
          <w:b/>
          <w:sz w:val="24"/>
          <w:szCs w:val="24"/>
        </w:rPr>
      </w:pPr>
    </w:p>
    <w:p w14:paraId="0686FCFB" w14:textId="6E15D665" w:rsidR="00AC7F5B" w:rsidRPr="00D85DBD" w:rsidRDefault="00AC7F5B" w:rsidP="00C3565F">
      <w:pPr>
        <w:spacing w:line="240" w:lineRule="auto"/>
        <w:rPr>
          <w:rFonts w:cstheme="minorHAnsi"/>
          <w:b/>
          <w:sz w:val="24"/>
          <w:szCs w:val="24"/>
        </w:rPr>
      </w:pPr>
      <w:r w:rsidRPr="00D85DBD">
        <w:rPr>
          <w:rFonts w:cstheme="minorHAnsi"/>
          <w:b/>
          <w:sz w:val="24"/>
          <w:szCs w:val="24"/>
        </w:rPr>
        <w:t>PI’s Signature:</w:t>
      </w:r>
      <w:r w:rsidR="001B14C2">
        <w:rPr>
          <w:rFonts w:cstheme="minorHAnsi"/>
          <w:b/>
          <w:sz w:val="24"/>
          <w:szCs w:val="24"/>
        </w:rPr>
        <w:t xml:space="preserve">  ____________________________________</w:t>
      </w:r>
    </w:p>
    <w:p w14:paraId="03A3CA88" w14:textId="089098B6" w:rsidR="00AC7F5B" w:rsidRPr="001B14C2" w:rsidRDefault="00AC7F5B" w:rsidP="00C3565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85DBD">
        <w:rPr>
          <w:rFonts w:cstheme="minorHAnsi"/>
          <w:b/>
          <w:sz w:val="24"/>
          <w:szCs w:val="24"/>
        </w:rPr>
        <w:t>Date:</w:t>
      </w:r>
      <w:r w:rsidR="001B14C2">
        <w:rPr>
          <w:rFonts w:cstheme="minorHAnsi"/>
          <w:b/>
          <w:sz w:val="24"/>
          <w:szCs w:val="24"/>
        </w:rPr>
        <w:t xml:space="preserve">  ________________________</w:t>
      </w:r>
      <w:r w:rsidR="001B14C2">
        <w:rPr>
          <w:rFonts w:cstheme="minorHAnsi"/>
          <w:b/>
          <w:sz w:val="24"/>
          <w:szCs w:val="24"/>
        </w:rPr>
        <w:tab/>
      </w:r>
      <w:r w:rsidR="001B14C2">
        <w:rPr>
          <w:rFonts w:cstheme="minorHAnsi"/>
          <w:b/>
          <w:sz w:val="24"/>
          <w:szCs w:val="24"/>
        </w:rPr>
        <w:tab/>
      </w:r>
      <w:r w:rsidR="001B14C2">
        <w:rPr>
          <w:rFonts w:cstheme="minorHAnsi"/>
          <w:b/>
          <w:sz w:val="24"/>
          <w:szCs w:val="24"/>
        </w:rPr>
        <w:tab/>
      </w:r>
      <w:r w:rsidR="001B14C2" w:rsidRPr="001B14C2">
        <w:rPr>
          <w:rFonts w:cstheme="minorHAnsi"/>
          <w:b/>
          <w:bCs/>
          <w:sz w:val="24"/>
          <w:szCs w:val="24"/>
        </w:rPr>
        <w:t>Received date:</w:t>
      </w:r>
      <w:r w:rsidR="001B14C2">
        <w:rPr>
          <w:rFonts w:cstheme="minorHAnsi"/>
          <w:b/>
          <w:bCs/>
          <w:sz w:val="24"/>
          <w:szCs w:val="24"/>
        </w:rPr>
        <w:t xml:space="preserve">  ______________________</w:t>
      </w:r>
    </w:p>
    <w:p w14:paraId="5BEC7906" w14:textId="77777777" w:rsidR="005445D9" w:rsidRDefault="005445D9" w:rsidP="00544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It is important to properly acknowledge the CMC in your publications. Acknowledgement helps us</w:t>
      </w:r>
    </w:p>
    <w:p w14:paraId="19EBC1D6" w14:textId="77777777" w:rsidR="005445D9" w:rsidRDefault="005445D9" w:rsidP="00544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demonstrate our contribution to the NU research community, and helps our efforts to secure continued</w:t>
      </w:r>
    </w:p>
    <w:p w14:paraId="0D6A51B9" w14:textId="77777777" w:rsidR="0044798D" w:rsidRDefault="005445D9" w:rsidP="0044798D">
      <w:pPr>
        <w:pStyle w:val="NoSpacing"/>
      </w:pPr>
      <w:r>
        <w:t>funding, acquire more instruments and provide new services.</w:t>
      </w:r>
    </w:p>
    <w:p w14:paraId="416D9837" w14:textId="77777777" w:rsidR="00103BB2" w:rsidRDefault="00103BB2" w:rsidP="0044798D">
      <w:pPr>
        <w:pStyle w:val="NoSpacing"/>
      </w:pPr>
    </w:p>
    <w:p w14:paraId="6B38B40A" w14:textId="42CDDEDA" w:rsidR="0044798D" w:rsidRPr="004F640A" w:rsidRDefault="0044798D" w:rsidP="0044798D">
      <w:pPr>
        <w:pStyle w:val="NoSpacing"/>
        <w:rPr>
          <w:color w:val="7030A0"/>
        </w:rPr>
      </w:pPr>
      <w:r w:rsidRPr="004F640A">
        <w:rPr>
          <w:i/>
          <w:color w:val="7030A0"/>
          <w:sz w:val="20"/>
          <w:szCs w:val="20"/>
        </w:rPr>
        <w:t>Core location: Bass Lab, Lurie 7-220, 303 E. Superior St., Chicago IL 60611</w:t>
      </w:r>
    </w:p>
    <w:p w14:paraId="6A3F5F96" w14:textId="36425D76" w:rsidR="0044798D" w:rsidRPr="004F640A" w:rsidRDefault="0044798D" w:rsidP="0044798D">
      <w:pPr>
        <w:pStyle w:val="NoSpacing"/>
        <w:rPr>
          <w:i/>
          <w:color w:val="7030A0"/>
          <w:sz w:val="20"/>
          <w:szCs w:val="20"/>
        </w:rPr>
      </w:pPr>
      <w:r w:rsidRPr="004F640A">
        <w:rPr>
          <w:i/>
          <w:color w:val="7030A0"/>
          <w:sz w:val="20"/>
          <w:szCs w:val="20"/>
        </w:rPr>
        <w:t>ph.# 312-503-5313, email: basslab@northwestern.edu</w:t>
      </w:r>
    </w:p>
    <w:sectPr w:rsidR="0044798D" w:rsidRPr="004F640A" w:rsidSect="00C97A2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2F"/>
    <w:rsid w:val="000A3C89"/>
    <w:rsid w:val="00103BB2"/>
    <w:rsid w:val="0018224E"/>
    <w:rsid w:val="001B14C2"/>
    <w:rsid w:val="00287BA1"/>
    <w:rsid w:val="002D3BD5"/>
    <w:rsid w:val="00302EC8"/>
    <w:rsid w:val="00427038"/>
    <w:rsid w:val="0044798D"/>
    <w:rsid w:val="004F640A"/>
    <w:rsid w:val="005445D9"/>
    <w:rsid w:val="00545949"/>
    <w:rsid w:val="00643FE1"/>
    <w:rsid w:val="00662BC2"/>
    <w:rsid w:val="006D0D22"/>
    <w:rsid w:val="0074006A"/>
    <w:rsid w:val="00744E94"/>
    <w:rsid w:val="007F6FA9"/>
    <w:rsid w:val="00802A14"/>
    <w:rsid w:val="00812366"/>
    <w:rsid w:val="00823CC5"/>
    <w:rsid w:val="00850920"/>
    <w:rsid w:val="008A5BD4"/>
    <w:rsid w:val="0091292E"/>
    <w:rsid w:val="00913D91"/>
    <w:rsid w:val="0096728F"/>
    <w:rsid w:val="009E29D7"/>
    <w:rsid w:val="00A86E08"/>
    <w:rsid w:val="00AC7F5B"/>
    <w:rsid w:val="00B6182F"/>
    <w:rsid w:val="00C1555D"/>
    <w:rsid w:val="00C27675"/>
    <w:rsid w:val="00C319C0"/>
    <w:rsid w:val="00C3565F"/>
    <w:rsid w:val="00C42798"/>
    <w:rsid w:val="00C97A28"/>
    <w:rsid w:val="00CB6133"/>
    <w:rsid w:val="00D25153"/>
    <w:rsid w:val="00D31278"/>
    <w:rsid w:val="00D50E18"/>
    <w:rsid w:val="00D73A10"/>
    <w:rsid w:val="00D74796"/>
    <w:rsid w:val="00D84345"/>
    <w:rsid w:val="00D85DBD"/>
    <w:rsid w:val="00D97000"/>
    <w:rsid w:val="00F05568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E7A3"/>
  <w15:docId w15:val="{40986D87-44BC-42B6-8DEC-8E2B5CCE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34E9-F456-49FE-8D3D-91BB8327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Weimin</dc:creator>
  <cp:lastModifiedBy>Weimin Song</cp:lastModifiedBy>
  <cp:revision>3</cp:revision>
  <cp:lastPrinted>2013-10-09T19:44:00Z</cp:lastPrinted>
  <dcterms:created xsi:type="dcterms:W3CDTF">2023-10-25T17:45:00Z</dcterms:created>
  <dcterms:modified xsi:type="dcterms:W3CDTF">2025-05-19T19:53:00Z</dcterms:modified>
</cp:coreProperties>
</file>